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BD" w:rsidRDefault="007878BD" w:rsidP="007878BD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7878BD" w:rsidRDefault="007878BD" w:rsidP="007878BD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7878BD" w:rsidRDefault="007878BD" w:rsidP="007878BD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7878BD" w:rsidRDefault="007878BD" w:rsidP="007878BD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7878BD" w:rsidRDefault="007878BD" w:rsidP="007878BD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C33EED" w:rsidRDefault="004B3430" w:rsidP="00C33EED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февраля </w:t>
      </w:r>
      <w:r w:rsidR="00C96254">
        <w:rPr>
          <w:rFonts w:ascii="Times New Roman" w:hAnsi="Times New Roman" w:cs="Times New Roman"/>
          <w:sz w:val="28"/>
          <w:szCs w:val="28"/>
        </w:rPr>
        <w:t xml:space="preserve"> 2021</w:t>
      </w:r>
      <w:r w:rsidR="00C33EED">
        <w:rPr>
          <w:rFonts w:ascii="Times New Roman" w:hAnsi="Times New Roman" w:cs="Times New Roman"/>
          <w:sz w:val="28"/>
          <w:szCs w:val="28"/>
        </w:rPr>
        <w:t xml:space="preserve"> г.                       г. Георгиевск                 </w:t>
      </w:r>
      <w:r w:rsidR="00C96254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C62F17">
        <w:rPr>
          <w:rFonts w:ascii="Times New Roman" w:hAnsi="Times New Roman" w:cs="Times New Roman"/>
          <w:sz w:val="28"/>
          <w:szCs w:val="28"/>
        </w:rPr>
        <w:t>-р</w:t>
      </w:r>
    </w:p>
    <w:p w:rsidR="00854C8A" w:rsidRDefault="00854C8A" w:rsidP="00854C8A">
      <w:pPr>
        <w:rPr>
          <w:rFonts w:ascii="Times New Roman" w:hAnsi="Times New Roman" w:cs="Times New Roman"/>
          <w:sz w:val="28"/>
          <w:szCs w:val="28"/>
        </w:rPr>
      </w:pPr>
    </w:p>
    <w:p w:rsidR="00854C8A" w:rsidRDefault="00854C8A" w:rsidP="00854C8A">
      <w:pPr>
        <w:rPr>
          <w:rFonts w:ascii="Times New Roman" w:hAnsi="Times New Roman" w:cs="Times New Roman"/>
          <w:sz w:val="28"/>
          <w:szCs w:val="28"/>
        </w:rPr>
      </w:pPr>
    </w:p>
    <w:p w:rsidR="00854C8A" w:rsidRDefault="00854C8A" w:rsidP="00854C8A">
      <w:pPr>
        <w:rPr>
          <w:rFonts w:ascii="Times New Roman" w:hAnsi="Times New Roman" w:cs="Times New Roman"/>
          <w:sz w:val="28"/>
          <w:szCs w:val="28"/>
        </w:rPr>
      </w:pPr>
    </w:p>
    <w:p w:rsidR="00854C8A" w:rsidRDefault="00854C8A" w:rsidP="00854C8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К</w:t>
      </w:r>
      <w:r w:rsidRPr="00123FE1">
        <w:rPr>
          <w:rFonts w:ascii="Times New Roman" w:hAnsi="Times New Roman" w:cs="Times New Roman"/>
          <w:sz w:val="28"/>
          <w:szCs w:val="28"/>
        </w:rPr>
        <w:t>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3FE1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3FE1">
        <w:rPr>
          <w:rFonts w:ascii="Times New Roman" w:hAnsi="Times New Roman" w:cs="Times New Roman"/>
          <w:sz w:val="28"/>
          <w:szCs w:val="28"/>
        </w:rPr>
        <w:t xml:space="preserve"> направленных на минимизацию и устранение коррупционных риск</w:t>
      </w:r>
      <w:r>
        <w:rPr>
          <w:rFonts w:ascii="Times New Roman" w:hAnsi="Times New Roman" w:cs="Times New Roman"/>
          <w:sz w:val="28"/>
          <w:szCs w:val="28"/>
        </w:rPr>
        <w:t>ов, возникающих при реализации администрацией Георгиевского</w:t>
      </w:r>
      <w:r w:rsidRPr="00123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</w:t>
      </w:r>
      <w:r w:rsidRPr="00123FE1">
        <w:rPr>
          <w:rFonts w:ascii="Times New Roman" w:hAnsi="Times New Roman" w:cs="Times New Roman"/>
          <w:sz w:val="28"/>
          <w:szCs w:val="28"/>
        </w:rPr>
        <w:t>своих полномочий и функций</w:t>
      </w:r>
    </w:p>
    <w:p w:rsidR="00854C8A" w:rsidRDefault="00854C8A" w:rsidP="00854C8A">
      <w:pPr>
        <w:rPr>
          <w:rFonts w:ascii="Times New Roman" w:hAnsi="Times New Roman" w:cs="Times New Roman"/>
          <w:sz w:val="28"/>
          <w:szCs w:val="28"/>
        </w:rPr>
      </w:pPr>
    </w:p>
    <w:p w:rsidR="00854C8A" w:rsidRDefault="00854C8A" w:rsidP="00854C8A">
      <w:pPr>
        <w:rPr>
          <w:rFonts w:ascii="Times New Roman" w:hAnsi="Times New Roman" w:cs="Times New Roman"/>
          <w:sz w:val="28"/>
          <w:szCs w:val="28"/>
        </w:rPr>
      </w:pPr>
    </w:p>
    <w:p w:rsidR="00854C8A" w:rsidRPr="009263C0" w:rsidRDefault="00854C8A" w:rsidP="00816F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123FE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3FE1">
        <w:rPr>
          <w:rFonts w:ascii="Times New Roman" w:hAnsi="Times New Roman" w:cs="Times New Roman"/>
          <w:sz w:val="28"/>
          <w:szCs w:val="28"/>
        </w:rPr>
        <w:t xml:space="preserve"> Правительства Ставропольск</w:t>
      </w:r>
      <w:r>
        <w:rPr>
          <w:rFonts w:ascii="Times New Roman" w:hAnsi="Times New Roman" w:cs="Times New Roman"/>
          <w:sz w:val="28"/>
          <w:szCs w:val="28"/>
        </w:rPr>
        <w:t xml:space="preserve">ого края от </w:t>
      </w:r>
      <w:r w:rsidR="00C96254">
        <w:rPr>
          <w:rFonts w:ascii="Times New Roman" w:hAnsi="Times New Roman" w:cs="Times New Roman"/>
          <w:sz w:val="28"/>
          <w:szCs w:val="28"/>
        </w:rPr>
        <w:t>25 декабря 2020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C96254">
        <w:rPr>
          <w:rFonts w:ascii="Times New Roman" w:hAnsi="Times New Roman" w:cs="Times New Roman"/>
          <w:sz w:val="28"/>
          <w:szCs w:val="28"/>
        </w:rPr>
        <w:t xml:space="preserve"> 700</w:t>
      </w:r>
      <w:r w:rsidRPr="00EE4D20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E4D20">
        <w:rPr>
          <w:rFonts w:ascii="Times New Roman" w:hAnsi="Times New Roman" w:cs="Times New Roman"/>
          <w:sz w:val="28"/>
          <w:szCs w:val="28"/>
        </w:rPr>
        <w:t>Об утверждении программы противодействия коррупции в Ставропо</w:t>
      </w:r>
      <w:r w:rsidR="00C96254">
        <w:rPr>
          <w:rFonts w:ascii="Times New Roman" w:hAnsi="Times New Roman" w:cs="Times New Roman"/>
          <w:sz w:val="28"/>
          <w:szCs w:val="28"/>
        </w:rPr>
        <w:t>льском крае на 2021 - 2025</w:t>
      </w:r>
      <w:r>
        <w:rPr>
          <w:rFonts w:ascii="Times New Roman" w:hAnsi="Times New Roman" w:cs="Times New Roman"/>
          <w:sz w:val="28"/>
          <w:szCs w:val="28"/>
        </w:rPr>
        <w:t xml:space="preserve"> годы», на основании статей 52</w:t>
      </w:r>
      <w:r w:rsidRPr="009263C0">
        <w:rPr>
          <w:rFonts w:ascii="Times New Roman" w:hAnsi="Times New Roman" w:cs="Times New Roman"/>
          <w:sz w:val="28"/>
          <w:szCs w:val="28"/>
        </w:rPr>
        <w:t xml:space="preserve">, 61 </w:t>
      </w:r>
      <w:r>
        <w:rPr>
          <w:rFonts w:ascii="Times New Roman" w:hAnsi="Times New Roman" w:cs="Times New Roman"/>
          <w:sz w:val="28"/>
          <w:szCs w:val="28"/>
        </w:rPr>
        <w:t>Устава Георгиевского городского округа</w:t>
      </w:r>
    </w:p>
    <w:p w:rsidR="00854C8A" w:rsidRPr="009263C0" w:rsidRDefault="00854C8A" w:rsidP="00837B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C8A" w:rsidRPr="004833A3" w:rsidRDefault="00854C8A" w:rsidP="001B03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C0">
        <w:rPr>
          <w:rFonts w:ascii="Times New Roman" w:hAnsi="Times New Roman" w:cs="Times New Roman"/>
          <w:sz w:val="28"/>
          <w:szCs w:val="28"/>
        </w:rPr>
        <w:t xml:space="preserve">1. </w:t>
      </w:r>
      <w:r w:rsidRPr="006877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прилагаемый Комплекс мероприятий, направленных на минимизацию и устранение коррупционных рисков, возникающих при </w:t>
      </w:r>
      <w:r>
        <w:rPr>
          <w:rFonts w:ascii="Times New Roman" w:hAnsi="Times New Roman" w:cs="Times New Roman"/>
          <w:sz w:val="28"/>
          <w:szCs w:val="28"/>
        </w:rPr>
        <w:t>реализации администрацией Георгиевского</w:t>
      </w:r>
      <w:r w:rsidRPr="00123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</w:t>
      </w:r>
      <w:r w:rsidRPr="00123FE1">
        <w:rPr>
          <w:rFonts w:ascii="Times New Roman" w:hAnsi="Times New Roman" w:cs="Times New Roman"/>
          <w:sz w:val="28"/>
          <w:szCs w:val="28"/>
        </w:rPr>
        <w:t>своих полномочий и функций</w:t>
      </w:r>
      <w:r w:rsidRPr="006877D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54C8A" w:rsidRPr="006877D5" w:rsidRDefault="00854C8A" w:rsidP="001B039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4C8A" w:rsidRDefault="00854C8A" w:rsidP="001B039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77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Руководителям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структурных подразделений администрации Георгиевского городского округа Ставропольского края, обладающих статусом юридического лица, </w:t>
      </w:r>
      <w:r w:rsidRPr="006877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ознакомить всех муниципальных служащих с настоящим распоряжением и обеспечить строгое его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</w:t>
      </w:r>
      <w:r w:rsidRPr="006877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практической деятельности.</w:t>
      </w:r>
    </w:p>
    <w:p w:rsidR="00C96254" w:rsidRDefault="00C96254" w:rsidP="001B039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6254" w:rsidRPr="00A04581" w:rsidRDefault="00C96254" w:rsidP="001B039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5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A04581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Георгиевского городского округа Ставропольского края от </w:t>
      </w:r>
      <w:r w:rsidR="00A04581">
        <w:rPr>
          <w:rFonts w:ascii="Times New Roman" w:hAnsi="Times New Roman" w:cs="Times New Roman"/>
          <w:sz w:val="28"/>
          <w:szCs w:val="28"/>
        </w:rPr>
        <w:t xml:space="preserve">03 декабря        2018 </w:t>
      </w:r>
      <w:r w:rsidRPr="00A04581">
        <w:rPr>
          <w:rFonts w:ascii="Times New Roman" w:hAnsi="Times New Roman" w:cs="Times New Roman"/>
          <w:sz w:val="28"/>
          <w:szCs w:val="28"/>
        </w:rPr>
        <w:t xml:space="preserve">г. № </w:t>
      </w:r>
      <w:r w:rsidR="00A04581">
        <w:rPr>
          <w:rFonts w:ascii="Times New Roman" w:hAnsi="Times New Roman" w:cs="Times New Roman"/>
          <w:sz w:val="28"/>
          <w:szCs w:val="28"/>
        </w:rPr>
        <w:t>266-р «Об утверждении К</w:t>
      </w:r>
      <w:r w:rsidR="00A04581" w:rsidRPr="00123FE1">
        <w:rPr>
          <w:rFonts w:ascii="Times New Roman" w:hAnsi="Times New Roman" w:cs="Times New Roman"/>
          <w:sz w:val="28"/>
          <w:szCs w:val="28"/>
        </w:rPr>
        <w:t>омплекс</w:t>
      </w:r>
      <w:r w:rsidR="00A04581">
        <w:rPr>
          <w:rFonts w:ascii="Times New Roman" w:hAnsi="Times New Roman" w:cs="Times New Roman"/>
          <w:sz w:val="28"/>
          <w:szCs w:val="28"/>
        </w:rPr>
        <w:t>а</w:t>
      </w:r>
      <w:r w:rsidR="00A04581" w:rsidRPr="00123FE1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A04581">
        <w:rPr>
          <w:rFonts w:ascii="Times New Roman" w:hAnsi="Times New Roman" w:cs="Times New Roman"/>
          <w:sz w:val="28"/>
          <w:szCs w:val="28"/>
        </w:rPr>
        <w:t>,</w:t>
      </w:r>
      <w:r w:rsidR="00A04581" w:rsidRPr="00123FE1">
        <w:rPr>
          <w:rFonts w:ascii="Times New Roman" w:hAnsi="Times New Roman" w:cs="Times New Roman"/>
          <w:sz w:val="28"/>
          <w:szCs w:val="28"/>
        </w:rPr>
        <w:t xml:space="preserve"> направленных на минимизацию и устранение коррупционных риск</w:t>
      </w:r>
      <w:r w:rsidR="00A04581">
        <w:rPr>
          <w:rFonts w:ascii="Times New Roman" w:hAnsi="Times New Roman" w:cs="Times New Roman"/>
          <w:sz w:val="28"/>
          <w:szCs w:val="28"/>
        </w:rPr>
        <w:t>ов, возникающих при реализации администрацией Георгиевского</w:t>
      </w:r>
      <w:r w:rsidR="00A04581" w:rsidRPr="00123FE1">
        <w:rPr>
          <w:rFonts w:ascii="Times New Roman" w:hAnsi="Times New Roman" w:cs="Times New Roman"/>
          <w:sz w:val="28"/>
          <w:szCs w:val="28"/>
        </w:rPr>
        <w:t xml:space="preserve"> </w:t>
      </w:r>
      <w:r w:rsidR="00A04581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</w:t>
      </w:r>
      <w:r w:rsidR="00A04581" w:rsidRPr="00123FE1">
        <w:rPr>
          <w:rFonts w:ascii="Times New Roman" w:hAnsi="Times New Roman" w:cs="Times New Roman"/>
          <w:sz w:val="28"/>
          <w:szCs w:val="28"/>
        </w:rPr>
        <w:t>своих полномочий и функций</w:t>
      </w:r>
      <w:r w:rsidR="00A04581">
        <w:rPr>
          <w:rFonts w:ascii="Times New Roman" w:hAnsi="Times New Roman" w:cs="Times New Roman"/>
          <w:sz w:val="28"/>
          <w:szCs w:val="28"/>
        </w:rPr>
        <w:t>».</w:t>
      </w:r>
    </w:p>
    <w:p w:rsidR="00854C8A" w:rsidRDefault="00854C8A" w:rsidP="001B03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C8A" w:rsidRPr="006877D5" w:rsidRDefault="00C96254" w:rsidP="001B03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4C8A" w:rsidRPr="006877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4C8A" w:rsidRPr="006877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4C8A" w:rsidRPr="006877D5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7878BD">
        <w:rPr>
          <w:rFonts w:ascii="Times New Roman" w:hAnsi="Times New Roman" w:cs="Times New Roman"/>
          <w:sz w:val="28"/>
          <w:szCs w:val="28"/>
        </w:rPr>
        <w:t>распоряжения</w:t>
      </w:r>
      <w:r w:rsidR="00854C8A" w:rsidRPr="006877D5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5F5C44"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="00854C8A" w:rsidRPr="006877D5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городского округа Ставропольского края </w:t>
      </w:r>
      <w:r w:rsidR="005F5C44">
        <w:rPr>
          <w:rFonts w:ascii="Times New Roman" w:hAnsi="Times New Roman" w:cs="Times New Roman"/>
          <w:sz w:val="28"/>
          <w:szCs w:val="28"/>
        </w:rPr>
        <w:t>Савченко А.Н.</w:t>
      </w:r>
    </w:p>
    <w:p w:rsidR="00854C8A" w:rsidRDefault="00854C8A" w:rsidP="001B03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581" w:rsidRDefault="00A04581" w:rsidP="001B03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581" w:rsidRDefault="00A04581" w:rsidP="001B03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581" w:rsidRPr="009263C0" w:rsidRDefault="00A04581" w:rsidP="001B03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C8A" w:rsidRPr="009263C0" w:rsidRDefault="00C96254" w:rsidP="001B03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54C8A" w:rsidRPr="009263C0">
        <w:rPr>
          <w:rFonts w:ascii="Times New Roman" w:hAnsi="Times New Roman" w:cs="Times New Roman"/>
          <w:sz w:val="28"/>
          <w:szCs w:val="28"/>
        </w:rPr>
        <w:t xml:space="preserve">. Настоящее распоряжение вступает в силу со дня его </w:t>
      </w:r>
      <w:r w:rsidR="00854C8A">
        <w:rPr>
          <w:rFonts w:ascii="Times New Roman" w:hAnsi="Times New Roman" w:cs="Times New Roman"/>
          <w:sz w:val="28"/>
          <w:szCs w:val="28"/>
        </w:rPr>
        <w:t>принятия</w:t>
      </w:r>
      <w:r w:rsidR="00854C8A" w:rsidRPr="009263C0">
        <w:rPr>
          <w:rFonts w:ascii="Times New Roman" w:hAnsi="Times New Roman" w:cs="Times New Roman"/>
          <w:sz w:val="28"/>
          <w:szCs w:val="28"/>
        </w:rPr>
        <w:t>.</w:t>
      </w:r>
    </w:p>
    <w:p w:rsidR="00854C8A" w:rsidRDefault="00854C8A" w:rsidP="001B0395">
      <w:pPr>
        <w:rPr>
          <w:rFonts w:ascii="Times New Roman" w:hAnsi="Times New Roman" w:cs="Times New Roman"/>
          <w:sz w:val="28"/>
          <w:szCs w:val="28"/>
        </w:rPr>
      </w:pPr>
    </w:p>
    <w:p w:rsidR="00854C8A" w:rsidRDefault="00854C8A" w:rsidP="001B0395">
      <w:pPr>
        <w:rPr>
          <w:rFonts w:ascii="Times New Roman" w:hAnsi="Times New Roman" w:cs="Times New Roman"/>
          <w:sz w:val="28"/>
          <w:szCs w:val="28"/>
        </w:rPr>
      </w:pPr>
    </w:p>
    <w:p w:rsidR="00854C8A" w:rsidRDefault="00854C8A" w:rsidP="001B0395">
      <w:pPr>
        <w:rPr>
          <w:rFonts w:ascii="Times New Roman" w:hAnsi="Times New Roman" w:cs="Times New Roman"/>
          <w:sz w:val="28"/>
          <w:szCs w:val="28"/>
        </w:rPr>
      </w:pPr>
    </w:p>
    <w:p w:rsidR="00C96254" w:rsidRPr="00C96254" w:rsidRDefault="00C96254" w:rsidP="00A0458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C96254"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 w:rsidRPr="00C96254"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C96254" w:rsidRPr="00C96254" w:rsidRDefault="00C96254" w:rsidP="00A0458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96254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6E4EE3" w:rsidRPr="00C96254" w:rsidRDefault="00C96254" w:rsidP="00A0458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96254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Ж.А.Донец</w:t>
      </w:r>
    </w:p>
    <w:p w:rsidR="00A04581" w:rsidRDefault="00A04581" w:rsidP="00A0458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04581" w:rsidRDefault="00A04581" w:rsidP="00A0458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04581" w:rsidRPr="00A04581" w:rsidRDefault="00A04581" w:rsidP="00A0458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04581" w:rsidRPr="00A04581" w:rsidRDefault="00A04581" w:rsidP="00A0458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04581" w:rsidRPr="004B3430" w:rsidRDefault="00A04581" w:rsidP="00A04581">
      <w:pPr>
        <w:spacing w:line="24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B3430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 вносит управляющий делами администрации</w:t>
      </w:r>
    </w:p>
    <w:p w:rsidR="00A04581" w:rsidRPr="004B3430" w:rsidRDefault="00A04581" w:rsidP="00A04581">
      <w:pPr>
        <w:tabs>
          <w:tab w:val="left" w:pos="8389"/>
        </w:tabs>
        <w:spacing w:line="24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B343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А.Н.Савченко</w:t>
      </w:r>
    </w:p>
    <w:p w:rsidR="00F72D9F" w:rsidRPr="004B3430" w:rsidRDefault="00F72D9F" w:rsidP="00A04581">
      <w:pPr>
        <w:spacing w:line="24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04581" w:rsidRPr="004B3430" w:rsidRDefault="00A04581" w:rsidP="00A04581">
      <w:pPr>
        <w:spacing w:line="24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B3430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 визируют:</w:t>
      </w:r>
    </w:p>
    <w:p w:rsidR="00A04581" w:rsidRPr="004B3430" w:rsidRDefault="00A04581" w:rsidP="00A04581">
      <w:pPr>
        <w:pStyle w:val="a3"/>
        <w:spacing w:line="240" w:lineRule="exact"/>
        <w:jc w:val="both"/>
        <w:rPr>
          <w:color w:val="FFFFFF" w:themeColor="background1"/>
          <w:szCs w:val="28"/>
        </w:rPr>
      </w:pPr>
    </w:p>
    <w:p w:rsidR="00A04581" w:rsidRPr="004B3430" w:rsidRDefault="00A04581" w:rsidP="00A04581">
      <w:pPr>
        <w:spacing w:line="24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B343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отдела общего делопроизводства </w:t>
      </w:r>
    </w:p>
    <w:p w:rsidR="00A04581" w:rsidRPr="004B3430" w:rsidRDefault="00A04581" w:rsidP="00A04581">
      <w:pPr>
        <w:spacing w:line="24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B3430">
        <w:rPr>
          <w:rFonts w:ascii="Times New Roman" w:hAnsi="Times New Roman" w:cs="Times New Roman"/>
          <w:color w:val="FFFFFF" w:themeColor="background1"/>
          <w:sz w:val="28"/>
          <w:szCs w:val="28"/>
        </w:rPr>
        <w:t>и протокола администрации                                                             С.А.Воробьев</w:t>
      </w:r>
    </w:p>
    <w:p w:rsidR="00A04581" w:rsidRPr="004B3430" w:rsidRDefault="00A04581" w:rsidP="00A04581">
      <w:pPr>
        <w:tabs>
          <w:tab w:val="center" w:pos="4819"/>
        </w:tabs>
        <w:spacing w:line="24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04581" w:rsidRPr="004B3430" w:rsidRDefault="00A04581" w:rsidP="00A04581">
      <w:pPr>
        <w:tabs>
          <w:tab w:val="center" w:pos="4819"/>
        </w:tabs>
        <w:spacing w:line="24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B3430">
        <w:rPr>
          <w:rFonts w:ascii="Times New Roman" w:hAnsi="Times New Roman" w:cs="Times New Roman"/>
          <w:color w:val="FFFFFF" w:themeColor="background1"/>
          <w:sz w:val="28"/>
          <w:szCs w:val="28"/>
        </w:rPr>
        <w:t>начальник правового управления</w:t>
      </w:r>
    </w:p>
    <w:p w:rsidR="00A04581" w:rsidRPr="004B3430" w:rsidRDefault="00A04581" w:rsidP="00A04581">
      <w:pPr>
        <w:tabs>
          <w:tab w:val="center" w:pos="4819"/>
        </w:tabs>
        <w:spacing w:line="24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B3430">
        <w:rPr>
          <w:rFonts w:ascii="Times New Roman" w:hAnsi="Times New Roman" w:cs="Times New Roman"/>
          <w:color w:val="FFFFFF" w:themeColor="background1"/>
          <w:sz w:val="28"/>
          <w:szCs w:val="28"/>
        </w:rPr>
        <w:t>администрации                                                                                        И.В.Кельм</w:t>
      </w:r>
    </w:p>
    <w:p w:rsidR="00A04581" w:rsidRPr="004B3430" w:rsidRDefault="00A04581" w:rsidP="00A04581">
      <w:pPr>
        <w:spacing w:line="24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04581" w:rsidRPr="004B3430" w:rsidRDefault="00A04581" w:rsidP="00A04581">
      <w:pPr>
        <w:spacing w:line="24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B343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Проект подготовлен начальником отдела кадров и муниципальной службы администрации                                                                                 </w:t>
      </w:r>
      <w:proofErr w:type="spellStart"/>
      <w:r w:rsidRPr="004B3430">
        <w:rPr>
          <w:rFonts w:ascii="Times New Roman" w:hAnsi="Times New Roman" w:cs="Times New Roman"/>
          <w:color w:val="FFFFFF" w:themeColor="background1"/>
          <w:sz w:val="28"/>
          <w:szCs w:val="28"/>
        </w:rPr>
        <w:t>Л.С.Сеськовой</w:t>
      </w:r>
      <w:proofErr w:type="spellEnd"/>
    </w:p>
    <w:p w:rsidR="00A04581" w:rsidRPr="004B3430" w:rsidRDefault="00A04581" w:rsidP="00A04581">
      <w:pPr>
        <w:widowControl/>
        <w:autoSpaceDE/>
        <w:autoSpaceDN/>
        <w:adjustRightInd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04581" w:rsidRDefault="00A04581" w:rsidP="00A0458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04581" w:rsidRDefault="00A04581" w:rsidP="00A0458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04581" w:rsidRDefault="00A04581" w:rsidP="00A0458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04581" w:rsidRDefault="00A04581" w:rsidP="00A0458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04581" w:rsidRDefault="00A04581" w:rsidP="00A0458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04581" w:rsidRDefault="00A04581" w:rsidP="00A0458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04581" w:rsidRDefault="00A04581" w:rsidP="00A0458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04581" w:rsidRDefault="00A04581" w:rsidP="00A0458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04581" w:rsidRDefault="00A04581" w:rsidP="00A0458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04581" w:rsidRDefault="00A04581" w:rsidP="00A0458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04581" w:rsidRDefault="00A04581" w:rsidP="00A0458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04581" w:rsidRDefault="00A04581" w:rsidP="00A0458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04581" w:rsidRDefault="00A04581" w:rsidP="00A0458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04581" w:rsidRDefault="00A04581" w:rsidP="00A0458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04581" w:rsidRDefault="00A04581" w:rsidP="00A0458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04581" w:rsidRDefault="00A04581" w:rsidP="00A0458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04581" w:rsidRDefault="00A04581" w:rsidP="00A0458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04581" w:rsidRDefault="00A04581" w:rsidP="00A0458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7878BD" w:rsidRPr="00BF4558" w:rsidRDefault="007878BD" w:rsidP="007878BD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BF455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878BD" w:rsidRPr="00BF4558" w:rsidRDefault="007878BD" w:rsidP="007878BD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7878BD" w:rsidRPr="00BF4558" w:rsidRDefault="007878BD" w:rsidP="007878BD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</w:t>
      </w:r>
      <w:r w:rsidRPr="00BF4558">
        <w:rPr>
          <w:rFonts w:ascii="Times New Roman" w:hAnsi="Times New Roman" w:cs="Times New Roman"/>
          <w:sz w:val="28"/>
          <w:szCs w:val="28"/>
        </w:rPr>
        <w:t>ением администрации</w:t>
      </w:r>
    </w:p>
    <w:p w:rsidR="007878BD" w:rsidRPr="00BF4558" w:rsidRDefault="007878BD" w:rsidP="007878BD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BF4558">
        <w:rPr>
          <w:rFonts w:ascii="Times New Roman" w:hAnsi="Times New Roman" w:cs="Times New Roman"/>
          <w:sz w:val="28"/>
          <w:szCs w:val="28"/>
        </w:rPr>
        <w:t>Георгиевского городского</w:t>
      </w:r>
    </w:p>
    <w:p w:rsidR="007878BD" w:rsidRPr="00BF4558" w:rsidRDefault="007878BD" w:rsidP="007878BD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BF4558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7878BD" w:rsidRPr="00BF4558" w:rsidRDefault="007878BD" w:rsidP="007878BD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3EED">
        <w:rPr>
          <w:rFonts w:ascii="Times New Roman" w:hAnsi="Times New Roman" w:cs="Times New Roman"/>
          <w:sz w:val="28"/>
          <w:szCs w:val="28"/>
        </w:rPr>
        <w:t xml:space="preserve">т </w:t>
      </w:r>
      <w:r w:rsidR="004B3430">
        <w:rPr>
          <w:rFonts w:ascii="Times New Roman" w:hAnsi="Times New Roman" w:cs="Times New Roman"/>
          <w:sz w:val="28"/>
          <w:szCs w:val="28"/>
        </w:rPr>
        <w:t>26 февраля</w:t>
      </w:r>
      <w:r w:rsidR="00A04581">
        <w:rPr>
          <w:rFonts w:ascii="Times New Roman" w:hAnsi="Times New Roman" w:cs="Times New Roman"/>
          <w:sz w:val="28"/>
          <w:szCs w:val="28"/>
        </w:rPr>
        <w:t xml:space="preserve"> 2021</w:t>
      </w:r>
      <w:r w:rsidR="00C33EED">
        <w:rPr>
          <w:rFonts w:ascii="Times New Roman" w:hAnsi="Times New Roman" w:cs="Times New Roman"/>
          <w:sz w:val="28"/>
          <w:szCs w:val="28"/>
        </w:rPr>
        <w:t xml:space="preserve"> г. № </w:t>
      </w:r>
      <w:bookmarkStart w:id="0" w:name="_GoBack"/>
      <w:bookmarkEnd w:id="0"/>
      <w:r w:rsidR="004B3430">
        <w:rPr>
          <w:rFonts w:ascii="Times New Roman" w:hAnsi="Times New Roman" w:cs="Times New Roman"/>
          <w:sz w:val="28"/>
          <w:szCs w:val="28"/>
        </w:rPr>
        <w:t>24</w:t>
      </w:r>
      <w:r w:rsidR="00C62F17">
        <w:rPr>
          <w:rFonts w:ascii="Times New Roman" w:hAnsi="Times New Roman" w:cs="Times New Roman"/>
          <w:sz w:val="28"/>
          <w:szCs w:val="28"/>
        </w:rPr>
        <w:t>-р</w:t>
      </w:r>
    </w:p>
    <w:p w:rsidR="00376829" w:rsidRPr="00376829" w:rsidRDefault="00376829" w:rsidP="00376829">
      <w:pPr>
        <w:widowControl/>
        <w:tabs>
          <w:tab w:val="left" w:pos="5715"/>
        </w:tabs>
        <w:autoSpaceDE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6829" w:rsidRPr="00376829" w:rsidRDefault="00376829" w:rsidP="00376829">
      <w:pPr>
        <w:widowControl/>
        <w:tabs>
          <w:tab w:val="left" w:pos="5715"/>
        </w:tabs>
        <w:autoSpaceDE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6829" w:rsidRPr="00376829" w:rsidRDefault="00376829" w:rsidP="00376829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6829" w:rsidRPr="00376829" w:rsidRDefault="00376829" w:rsidP="00376829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6829" w:rsidRPr="00376829" w:rsidRDefault="00376829" w:rsidP="00376829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76829">
        <w:rPr>
          <w:rFonts w:ascii="Times New Roman" w:hAnsi="Times New Roman" w:cs="Times New Roman"/>
          <w:sz w:val="28"/>
          <w:szCs w:val="28"/>
        </w:rPr>
        <w:t>КОМПЛЕКС</w:t>
      </w:r>
    </w:p>
    <w:p w:rsidR="00376829" w:rsidRPr="00376829" w:rsidRDefault="00376829" w:rsidP="00376829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76829" w:rsidRPr="00376829" w:rsidRDefault="00376829" w:rsidP="00376829">
      <w:pPr>
        <w:widowControl/>
        <w:shd w:val="clear" w:color="auto" w:fill="FFFFFF"/>
        <w:autoSpaceDE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76829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минимизацию и устранение коррупционных рисков, возникающих при реализации администрацией </w:t>
      </w:r>
      <w:proofErr w:type="gramStart"/>
      <w:r w:rsidRPr="00376829">
        <w:rPr>
          <w:rFonts w:ascii="Times New Roman" w:hAnsi="Times New Roman" w:cs="Times New Roman"/>
          <w:sz w:val="28"/>
          <w:szCs w:val="28"/>
        </w:rPr>
        <w:t>Георгиевского</w:t>
      </w:r>
      <w:proofErr w:type="gramEnd"/>
    </w:p>
    <w:p w:rsidR="00376829" w:rsidRPr="00376829" w:rsidRDefault="00376829" w:rsidP="00376829">
      <w:pPr>
        <w:widowControl/>
        <w:shd w:val="clear" w:color="auto" w:fill="FFFFFF"/>
        <w:autoSpaceDE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76829">
        <w:rPr>
          <w:rFonts w:ascii="Times New Roman" w:hAnsi="Times New Roman" w:cs="Times New Roman"/>
          <w:sz w:val="28"/>
          <w:szCs w:val="28"/>
        </w:rPr>
        <w:t>городского округа Ставропольского края своих полномочий и функций</w:t>
      </w:r>
    </w:p>
    <w:p w:rsidR="00376829" w:rsidRPr="00376829" w:rsidRDefault="00376829" w:rsidP="00376829">
      <w:pPr>
        <w:widowControl/>
        <w:shd w:val="clear" w:color="auto" w:fill="FFFFFF"/>
        <w:autoSpaceDE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76829" w:rsidRPr="00376829" w:rsidRDefault="00376829" w:rsidP="00376829">
      <w:pPr>
        <w:widowControl/>
        <w:shd w:val="clear" w:color="auto" w:fill="FFFFFF"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14"/>
        <w:gridCol w:w="1640"/>
        <w:gridCol w:w="2693"/>
      </w:tblGrid>
      <w:tr w:rsidR="00376829" w:rsidRPr="00493746" w:rsidTr="004937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376829" w:rsidRPr="00493746" w:rsidRDefault="00376829" w:rsidP="004937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  <w:p w:rsidR="00376829" w:rsidRPr="00493746" w:rsidRDefault="00376829" w:rsidP="004937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376829" w:rsidRPr="00493746" w:rsidTr="004937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Ознакомление лиц, впервые поступающих на муниципальную службу в администрацию Георгиевского городского округа Ставропольского края (далее – администрация округа), с методическими </w:t>
            </w:r>
            <w:hyperlink r:id="rId6" w:tooltip="&lt;Письмо&gt; Минтруда России от 22.07.2013 N 18-0/10/2-4077 &quot;О проведении оценки коррупционных рисков, возникающих при реализации функций&quot; (вместе с &quot;Методическими рекомендациями по проведению оценки коррупционных рисков, возникающих при реализации функций&quot;)" w:history="1">
              <w:r w:rsidRPr="00493746">
                <w:rPr>
                  <w:rStyle w:val="a6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</w:rPr>
                <w:t>рекомендациями</w:t>
              </w:r>
            </w:hyperlink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проведению оценки коррупционных рисков, возникающих при реализации </w:t>
            </w:r>
            <w:r w:rsidRPr="00F72D9F">
              <w:rPr>
                <w:rFonts w:ascii="Times New Roman" w:eastAsia="Calibri" w:hAnsi="Times New Roman" w:cs="Times New Roman"/>
                <w:sz w:val="28"/>
                <w:szCs w:val="28"/>
              </w:rPr>
              <w:t>функций (письмо Министерства труда и социальной защиты населения Российской Фед</w:t>
            </w:r>
            <w:r w:rsidR="00493746" w:rsidRPr="00F72D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ерации от 25 декабря 2014 г. </w:t>
            </w:r>
            <w:r w:rsidRPr="00F72D9F">
              <w:rPr>
                <w:rFonts w:ascii="Times New Roman" w:eastAsia="Calibri" w:hAnsi="Times New Roman" w:cs="Times New Roman"/>
                <w:sz w:val="28"/>
                <w:szCs w:val="28"/>
              </w:rPr>
              <w:t>№ 18-0/10/В-8980)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структурные подразделения администрации Георгиевского городского округа Ставропольского края, обладающие статусом юридического лица (далее - структурные подразделения администрации), отдел кадров и муниципальной службы администрации Георгиевского городского округа Ставропольского края (далее - отдел кадров и муниципальной службы)</w:t>
            </w:r>
            <w:proofErr w:type="gramEnd"/>
          </w:p>
        </w:tc>
      </w:tr>
      <w:tr w:rsidR="00376829" w:rsidRPr="00493746" w:rsidTr="004937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067244" w:rsidP="000672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Включение</w:t>
            </w:r>
            <w:r w:rsidR="00376829"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составы аттестационной комиссии по проведению аттестации муниципальных служащих </w:t>
            </w:r>
            <w:r w:rsidR="00376829"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администрации округа, комиссии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округа </w:t>
            </w:r>
            <w:r w:rsidR="00376829"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соблюдению требований к служебному поведению муниципальных служащих и руководителей муниципальных учреждений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376829"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урегулированию конфликта интересов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кандидатур</w:t>
            </w:r>
            <w:r w:rsidR="00376829"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числа сотрудников образовательных учреждений и общественных организаций, находящихся на территории Георгиевского городского округа, для участия в работе указанных комиссий в качестве независимых экспертов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мере необходимости при формирова</w:t>
            </w: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нии комиссий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структурные подразделения администрации, отдел кадров и </w:t>
            </w: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муниципальной службы </w:t>
            </w:r>
          </w:p>
        </w:tc>
      </w:tr>
      <w:tr w:rsidR="00376829" w:rsidRPr="00493746" w:rsidTr="004937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внутреннего </w:t>
            </w:r>
            <w:proofErr w:type="gramStart"/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исполнением муниципальными служащими своих обязанностей путем проведения анализа достоверности и полноты представленных сведений о доходах, расходах, об имуществе и обязательствах имущественного характера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структурные подразделения администрации, отдел кадров и муниципальной службы</w:t>
            </w:r>
          </w:p>
        </w:tc>
      </w:tr>
      <w:tr w:rsidR="00376829" w:rsidRPr="00493746" w:rsidTr="004937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комплекса организационных и разъяснительных мер в целях снижения возможностей коррупционного поведения муниципальными служащими при исполнении коррупционно-опасных функций 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0672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структурные подразделения администрации, управление по общественной безопасности администрации Георгиевского городского округа Ставропольского края, отдел кадров и муниципальной службы</w:t>
            </w:r>
          </w:p>
        </w:tc>
      </w:tr>
      <w:tr w:rsidR="00376829" w:rsidRPr="00493746" w:rsidTr="004937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мониторинга исполнения должностных обязанностей муниципальными служащими, деятельность которых связана с </w:t>
            </w: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коррупционными рисками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структурные подразделения администрации, отдел кадров и муниципальной </w:t>
            </w: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службы</w:t>
            </w:r>
          </w:p>
        </w:tc>
      </w:tr>
      <w:tr w:rsidR="00376829" w:rsidRPr="00493746" w:rsidTr="004937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Анализ административных регламентов предоставления администрацией округа государственных и муниципальных услуг на выявление коррупционно-опасных факторов и внесение соответствующих изменений в их содержание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0672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структурные подразделения администрации, правовое управление администрации Георгиевского городского округа Ставропольского края, отдел кадров и муниципальной службы</w:t>
            </w:r>
          </w:p>
        </w:tc>
      </w:tr>
      <w:tr w:rsidR="00376829" w:rsidRPr="00F72D9F" w:rsidTr="004937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F72D9F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D9F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F72D9F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D9F">
              <w:rPr>
                <w:rFonts w:ascii="Times New Roman" w:eastAsia="Calibri" w:hAnsi="Times New Roman" w:cs="Times New Roman"/>
                <w:sz w:val="28"/>
                <w:szCs w:val="28"/>
              </w:rPr>
              <w:t>Продолжение работы по переходу на предоставление муниципальных услуг в электронном виде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F72D9F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D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F72D9F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D9F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структурные подразделения администрации, отдел экономического развития и торговли администрации Георгиевского городского округа Ставропольского края</w:t>
            </w:r>
          </w:p>
        </w:tc>
      </w:tr>
      <w:tr w:rsidR="00376829" w:rsidRPr="00493746" w:rsidTr="004937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управление администрации Георгиевского городского округа Ставропольского края</w:t>
            </w:r>
          </w:p>
        </w:tc>
      </w:tr>
      <w:tr w:rsidR="00376829" w:rsidRPr="00493746" w:rsidTr="004937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контроля в сфере закупок </w:t>
            </w:r>
            <w:r w:rsidR="007732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товаров, работ, услуг </w:t>
            </w: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для обеспечения муниципальных нужд, в целях исключения проведения переговоров контрактным управляющим, членами комиссии по осуществлению закупок с участниками закупки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структурные подразделения администрации</w:t>
            </w:r>
          </w:p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76829" w:rsidRDefault="00376829" w:rsidP="00376829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6829" w:rsidRPr="009F06F7" w:rsidRDefault="005F5C44" w:rsidP="00376829">
      <w:pPr>
        <w:widowControl/>
        <w:autoSpaceDE/>
        <w:adjustRightInd/>
        <w:spacing w:line="240" w:lineRule="exact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9F06F7">
        <w:rPr>
          <w:rFonts w:ascii="Times New Roman" w:eastAsia="Calibri" w:hAnsi="Times New Roman" w:cs="Times New Roman"/>
          <w:sz w:val="28"/>
          <w:szCs w:val="28"/>
          <w:lang w:eastAsia="en-US"/>
        </w:rPr>
        <w:t>Управляющий</w:t>
      </w:r>
      <w:r w:rsidR="00376829" w:rsidRPr="009F06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делами администрации</w:t>
      </w:r>
    </w:p>
    <w:p w:rsidR="00376829" w:rsidRPr="009F06F7" w:rsidRDefault="00376829" w:rsidP="00376829">
      <w:pPr>
        <w:widowControl/>
        <w:autoSpaceDE/>
        <w:adjustRightInd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6F7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 городского округа</w:t>
      </w:r>
    </w:p>
    <w:p w:rsidR="00376829" w:rsidRPr="009F06F7" w:rsidRDefault="00376829" w:rsidP="00493746">
      <w:pPr>
        <w:widowControl/>
        <w:autoSpaceDE/>
        <w:adjustRightInd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6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</w:t>
      </w:r>
      <w:r w:rsidR="005F5C44" w:rsidRPr="009F06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9F06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="005F5C44" w:rsidRPr="009F06F7">
        <w:rPr>
          <w:rFonts w:ascii="Times New Roman" w:eastAsia="Calibri" w:hAnsi="Times New Roman" w:cs="Times New Roman"/>
          <w:sz w:val="28"/>
          <w:szCs w:val="28"/>
          <w:lang w:eastAsia="en-US"/>
        </w:rPr>
        <w:t>А.Н.Савченко</w:t>
      </w:r>
    </w:p>
    <w:sectPr w:rsidR="00376829" w:rsidRPr="009F06F7" w:rsidSect="00376829">
      <w:headerReference w:type="default" r:id="rId7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146" w:rsidRDefault="00762146" w:rsidP="00011958">
      <w:r>
        <w:separator/>
      </w:r>
    </w:p>
  </w:endnote>
  <w:endnote w:type="continuationSeparator" w:id="0">
    <w:p w:rsidR="00762146" w:rsidRDefault="00762146" w:rsidP="00011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146" w:rsidRDefault="00762146" w:rsidP="00011958">
      <w:r>
        <w:separator/>
      </w:r>
    </w:p>
  </w:footnote>
  <w:footnote w:type="continuationSeparator" w:id="0">
    <w:p w:rsidR="00762146" w:rsidRDefault="00762146" w:rsidP="00011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316" w:rsidRPr="00845316" w:rsidRDefault="008546A7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845316">
      <w:rPr>
        <w:rFonts w:ascii="Times New Roman" w:hAnsi="Times New Roman" w:cs="Times New Roman"/>
        <w:sz w:val="28"/>
        <w:szCs w:val="28"/>
      </w:rPr>
      <w:fldChar w:fldCharType="begin"/>
    </w:r>
    <w:r w:rsidR="009A3CF6" w:rsidRPr="00845316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845316">
      <w:rPr>
        <w:rFonts w:ascii="Times New Roman" w:hAnsi="Times New Roman" w:cs="Times New Roman"/>
        <w:sz w:val="28"/>
        <w:szCs w:val="28"/>
      </w:rPr>
      <w:fldChar w:fldCharType="separate"/>
    </w:r>
    <w:r w:rsidR="009F06F7">
      <w:rPr>
        <w:rFonts w:ascii="Times New Roman" w:hAnsi="Times New Roman" w:cs="Times New Roman"/>
        <w:noProof/>
        <w:sz w:val="28"/>
        <w:szCs w:val="28"/>
      </w:rPr>
      <w:t>5</w:t>
    </w:r>
    <w:r w:rsidRPr="00845316">
      <w:rPr>
        <w:rFonts w:ascii="Times New Roman" w:hAnsi="Times New Roman" w:cs="Times New Roman"/>
        <w:sz w:val="28"/>
        <w:szCs w:val="28"/>
      </w:rPr>
      <w:fldChar w:fldCharType="end"/>
    </w:r>
  </w:p>
  <w:p w:rsidR="00845316" w:rsidRDefault="0076214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C8A"/>
    <w:rsid w:val="00006D19"/>
    <w:rsid w:val="000117EF"/>
    <w:rsid w:val="00011958"/>
    <w:rsid w:val="00063BA3"/>
    <w:rsid w:val="00067244"/>
    <w:rsid w:val="00082CD8"/>
    <w:rsid w:val="000A64F3"/>
    <w:rsid w:val="001242A7"/>
    <w:rsid w:val="001B0395"/>
    <w:rsid w:val="00376829"/>
    <w:rsid w:val="00387F56"/>
    <w:rsid w:val="003E7BFE"/>
    <w:rsid w:val="00493746"/>
    <w:rsid w:val="004B3430"/>
    <w:rsid w:val="004B5B6E"/>
    <w:rsid w:val="005757FB"/>
    <w:rsid w:val="005F5C44"/>
    <w:rsid w:val="006E4EE3"/>
    <w:rsid w:val="00762146"/>
    <w:rsid w:val="0077325B"/>
    <w:rsid w:val="007878BD"/>
    <w:rsid w:val="007B0EA3"/>
    <w:rsid w:val="00811475"/>
    <w:rsid w:val="00816F1E"/>
    <w:rsid w:val="00837B54"/>
    <w:rsid w:val="008546A7"/>
    <w:rsid w:val="00854C8A"/>
    <w:rsid w:val="009A3CF6"/>
    <w:rsid w:val="009F06F7"/>
    <w:rsid w:val="00A04581"/>
    <w:rsid w:val="00BD695D"/>
    <w:rsid w:val="00C30D7E"/>
    <w:rsid w:val="00C33EED"/>
    <w:rsid w:val="00C53EA3"/>
    <w:rsid w:val="00C62F17"/>
    <w:rsid w:val="00C96254"/>
    <w:rsid w:val="00D76E8A"/>
    <w:rsid w:val="00DA1D15"/>
    <w:rsid w:val="00E14145"/>
    <w:rsid w:val="00E434EB"/>
    <w:rsid w:val="00EB4087"/>
    <w:rsid w:val="00F7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C8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854C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4C8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54C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9374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2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F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8A8724DE0AA2BDBBEEC05438F81D7FE785B516EDD8A1253BE001323CLEt8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2021-02-16T10:01:00Z</cp:lastPrinted>
  <dcterms:created xsi:type="dcterms:W3CDTF">2018-11-26T12:12:00Z</dcterms:created>
  <dcterms:modified xsi:type="dcterms:W3CDTF">2021-03-03T08:57:00Z</dcterms:modified>
</cp:coreProperties>
</file>