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67" w:rsidRPr="002023DB" w:rsidRDefault="00CC1367" w:rsidP="00CC13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CC1367" w:rsidRPr="002F0832" w:rsidRDefault="00CC1367" w:rsidP="00CC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C1367" w:rsidRPr="002F0832" w:rsidRDefault="00CC1367" w:rsidP="00CC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CC1367" w:rsidRPr="002F0832" w:rsidRDefault="00CC1367" w:rsidP="00CC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C1367" w:rsidRPr="001C2D4B" w:rsidRDefault="00CC1367" w:rsidP="00CC1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367" w:rsidRPr="00EC6783" w:rsidRDefault="00766B20" w:rsidP="00CC1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ноября </w:t>
      </w:r>
      <w:r w:rsidR="00CC1367" w:rsidRPr="00EC6783">
        <w:rPr>
          <w:rFonts w:ascii="Times New Roman" w:hAnsi="Times New Roman"/>
          <w:sz w:val="28"/>
          <w:szCs w:val="28"/>
        </w:rPr>
        <w:t>20</w:t>
      </w:r>
      <w:r w:rsidR="00CC1367">
        <w:rPr>
          <w:rFonts w:ascii="Times New Roman" w:hAnsi="Times New Roman"/>
          <w:sz w:val="28"/>
          <w:szCs w:val="28"/>
        </w:rPr>
        <w:t>23</w:t>
      </w:r>
      <w:r w:rsidR="00CC1367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C1367">
        <w:rPr>
          <w:rFonts w:ascii="Times New Roman" w:hAnsi="Times New Roman"/>
          <w:sz w:val="28"/>
          <w:szCs w:val="28"/>
        </w:rPr>
        <w:t xml:space="preserve"> </w:t>
      </w:r>
      <w:r w:rsidR="00CC1367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C1367" w:rsidRPr="00EC6783">
        <w:rPr>
          <w:rFonts w:ascii="Times New Roman" w:hAnsi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3503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3046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CC1367">
        <w:rPr>
          <w:rFonts w:ascii="Times New Roman" w:hAnsi="Times New Roman"/>
          <w:sz w:val="28"/>
          <w:szCs w:val="28"/>
        </w:rPr>
        <w:t xml:space="preserve">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CC1367">
        <w:rPr>
          <w:rFonts w:ascii="Times New Roman" w:hAnsi="Times New Roman"/>
          <w:sz w:val="28"/>
          <w:szCs w:val="28"/>
        </w:rPr>
        <w:t xml:space="preserve">20 октября 2023 </w:t>
      </w:r>
      <w:r w:rsidR="002B20AC">
        <w:rPr>
          <w:rFonts w:ascii="Times New Roman" w:hAnsi="Times New Roman"/>
          <w:sz w:val="28"/>
          <w:szCs w:val="28"/>
        </w:rPr>
        <w:t xml:space="preserve">г. № </w:t>
      </w:r>
      <w:r w:rsidR="00CC1367">
        <w:rPr>
          <w:rFonts w:ascii="Times New Roman" w:hAnsi="Times New Roman"/>
          <w:sz w:val="28"/>
          <w:szCs w:val="28"/>
        </w:rPr>
        <w:t>3379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</w:t>
      </w:r>
      <w:r w:rsidR="00193952">
        <w:rPr>
          <w:rFonts w:ascii="Times New Roman" w:hAnsi="Times New Roman"/>
          <w:sz w:val="28"/>
          <w:szCs w:val="28"/>
        </w:rPr>
        <w:t>р</w:t>
      </w:r>
      <w:r w:rsidR="00193952">
        <w:rPr>
          <w:rFonts w:ascii="Times New Roman" w:hAnsi="Times New Roman"/>
          <w:sz w:val="28"/>
          <w:szCs w:val="28"/>
        </w:rPr>
        <w:t xml:space="preserve">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193952" w:rsidRPr="00636A7C">
        <w:rPr>
          <w:rFonts w:ascii="Times New Roman" w:hAnsi="Times New Roman"/>
          <w:sz w:val="28"/>
          <w:szCs w:val="28"/>
        </w:rPr>
        <w:t>администрация Георгиевско</w:t>
      </w:r>
      <w:r w:rsidR="009C58FB">
        <w:rPr>
          <w:rFonts w:ascii="Times New Roman" w:hAnsi="Times New Roman"/>
          <w:sz w:val="28"/>
          <w:szCs w:val="28"/>
        </w:rPr>
        <w:t>го муниципального</w:t>
      </w:r>
      <w:r w:rsidR="00193952" w:rsidRPr="00636A7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proofErr w:type="gramEnd"/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/>
          <w:sz w:val="28"/>
          <w:szCs w:val="28"/>
        </w:rPr>
        <w:t>м</w:t>
      </w:r>
      <w:r w:rsidR="003C3046">
        <w:rPr>
          <w:rFonts w:ascii="Times New Roman" w:hAnsi="Times New Roman"/>
          <w:sz w:val="28"/>
          <w:szCs w:val="28"/>
        </w:rPr>
        <w:t>у</w:t>
      </w:r>
      <w:r w:rsidR="003C3046">
        <w:rPr>
          <w:rFonts w:ascii="Times New Roman" w:hAnsi="Times New Roman"/>
          <w:sz w:val="28"/>
          <w:szCs w:val="28"/>
        </w:rPr>
        <w:t>ниципального</w:t>
      </w:r>
      <w:r w:rsidR="0019395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3046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9C58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A7D">
        <w:rPr>
          <w:rFonts w:ascii="Times New Roman" w:eastAsia="Times New Roman" w:hAnsi="Times New Roman" w:cs="Times New Roman"/>
          <w:sz w:val="28"/>
          <w:szCs w:val="28"/>
        </w:rPr>
        <w:t xml:space="preserve">8400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</w:t>
      </w:r>
      <w:r w:rsidR="009C58FB">
        <w:rPr>
          <w:rFonts w:ascii="Times New Roman" w:eastAsia="Times New Roman" w:hAnsi="Times New Roman" w:cs="Times New Roman"/>
          <w:sz w:val="28"/>
          <w:szCs w:val="28"/>
        </w:rPr>
        <w:t xml:space="preserve">– начальника управления жилищно-коммунального хозяйства администрации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9C58F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</w:t>
      </w:r>
      <w:r w:rsidR="009C58FB">
        <w:rPr>
          <w:rFonts w:ascii="Times New Roman" w:hAnsi="Times New Roman"/>
          <w:sz w:val="28"/>
          <w:szCs w:val="28"/>
        </w:rPr>
        <w:t>муниципального</w:t>
      </w:r>
      <w:r w:rsidRPr="00650EED">
        <w:rPr>
          <w:rFonts w:ascii="Times New Roman" w:hAnsi="Times New Roman"/>
          <w:sz w:val="28"/>
          <w:szCs w:val="28"/>
        </w:rPr>
        <w:t xml:space="preserve"> округа </w:t>
      </w:r>
    </w:p>
    <w:p w:rsidR="00BA6A41" w:rsidRPr="00766B20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FE11B4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6B20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CC1367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formProt w:val="0"/>
          <w:titlePg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3C3046">
        <w:rPr>
          <w:rFonts w:ascii="Times New Roman" w:hAnsi="Times New Roman"/>
          <w:sz w:val="28"/>
          <w:szCs w:val="28"/>
        </w:rPr>
        <w:t>муниципального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CC1367" w:rsidRPr="00857964" w:rsidRDefault="00CC1367" w:rsidP="00CC136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766B20">
        <w:rPr>
          <w:rFonts w:ascii="Times New Roman" w:hAnsi="Times New Roman"/>
          <w:sz w:val="28"/>
          <w:szCs w:val="28"/>
        </w:rPr>
        <w:t>01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766B20">
        <w:rPr>
          <w:rFonts w:ascii="Times New Roman" w:hAnsi="Times New Roman"/>
          <w:sz w:val="28"/>
          <w:szCs w:val="28"/>
        </w:rPr>
        <w:t>3503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C17A7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третьем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E11B4"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территории Георгиевского </w:t>
      </w:r>
      <w:r w:rsidR="0063485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Стоимость 1 квадратного метра жилья на территории Георгиевского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(далее –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округ) определяется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РПС=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Цпр + Цвр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="0063485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="006348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 w:rsidR="006348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торских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</w:t>
      </w:r>
      <w:r w:rsidR="00634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данным строител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037508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A41" w:rsidRPr="00037508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50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A"/>
            <w:sz w:val="24"/>
            <w:szCs w:val="24"/>
          </w:rPr>
          <m:t>Цпр=</m:t>
        </m:r>
        <m:f>
          <m:fPr>
            <m:ctrlPr>
              <w:rPr>
                <w:rFonts w:ascii="Cambria Math" w:hAnsi="Cambria Math" w:cs="Times New Roman"/>
                <w:color w:val="00000A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color w:val="00000A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A"/>
                    <w:sz w:val="24"/>
                    <w:szCs w:val="24"/>
                  </w:rPr>
                  <m:t>45000+85000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A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A"/>
            <w:sz w:val="24"/>
            <w:szCs w:val="24"/>
          </w:rPr>
          <m:t>=65000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</w:t>
      </w:r>
      <w:r w:rsidR="00B728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="009C5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движимости «Эксперт+»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3E6CD8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m:oMathPara>
        <m:oMath>
          <m:r>
            <w:rPr>
              <w:rFonts w:ascii="Cambria Math" w:hAnsi="Cambria Math"/>
              <w:color w:val="00000A"/>
              <w:sz w:val="24"/>
              <w:szCs w:val="24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  <w:sz w:val="24"/>
                      <w:szCs w:val="24"/>
                    </w:rPr>
                    <m:t>62000+47000+50000+45000+55000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color w:val="00000A"/>
              <w:sz w:val="24"/>
              <w:szCs w:val="24"/>
            </w:rPr>
            <m:t>=51800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="009C5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3E6CD8" w:rsidRDefault="00BA6A41" w:rsidP="009C58FB">
      <w:pPr>
        <w:spacing w:after="0"/>
        <w:ind w:firstLine="720"/>
        <w:rPr>
          <w:rFonts w:ascii="Calibri" w:hAnsi="Calibri"/>
          <w:color w:val="00000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РПС=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Цпр + Цвр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A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color w:val="00000A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color w:val="00000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4"/>
                    <w:szCs w:val="24"/>
                  </w:rPr>
                  <m:t>65000+51800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A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A"/>
            <w:sz w:val="24"/>
            <w:szCs w:val="24"/>
          </w:rPr>
          <m:t>=58400 руб.</m:t>
        </m:r>
      </m:oMath>
      <w:r w:rsidRPr="003E6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≈ </w:t>
      </w:r>
      <w:r w:rsidR="00905A77" w:rsidRPr="003E6C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7A7D" w:rsidRPr="003E6CD8">
        <w:rPr>
          <w:rFonts w:ascii="Times New Roman" w:hAnsi="Times New Roman" w:cs="Times New Roman"/>
          <w:color w:val="000000" w:themeColor="text1"/>
          <w:sz w:val="24"/>
          <w:szCs w:val="24"/>
        </w:rPr>
        <w:t>8400</w:t>
      </w:r>
      <w:r w:rsidRPr="003E6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766B20" w:rsidP="00766B20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BA6A41" w:rsidRPr="00BA6A41" w:rsidSect="00CC1367">
      <w:pgSz w:w="11906" w:h="16838" w:code="9"/>
      <w:pgMar w:top="1418" w:right="567" w:bottom="1134" w:left="1985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96" w:rsidRDefault="00B26596" w:rsidP="006F5258">
      <w:pPr>
        <w:spacing w:after="0" w:line="240" w:lineRule="auto"/>
      </w:pPr>
      <w:r>
        <w:separator/>
      </w:r>
    </w:p>
  </w:endnote>
  <w:endnote w:type="continuationSeparator" w:id="0">
    <w:p w:rsidR="00B26596" w:rsidRDefault="00B26596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96" w:rsidRDefault="00B26596" w:rsidP="006F5258">
      <w:pPr>
        <w:spacing w:after="0" w:line="240" w:lineRule="auto"/>
      </w:pPr>
      <w:r>
        <w:separator/>
      </w:r>
    </w:p>
  </w:footnote>
  <w:footnote w:type="continuationSeparator" w:id="0">
    <w:p w:rsidR="00B26596" w:rsidRDefault="00B26596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Pr="00BA6A41" w:rsidRDefault="002C73C9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766B20">
      <w:rPr>
        <w:rFonts w:ascii="Times New Roman" w:hAnsi="Times New Roman" w:cs="Times New Roman"/>
        <w:noProof/>
        <w:sz w:val="28"/>
        <w:szCs w:val="28"/>
      </w:rPr>
      <w:t>2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37508"/>
    <w:rsid w:val="0005206A"/>
    <w:rsid w:val="0007528B"/>
    <w:rsid w:val="00084644"/>
    <w:rsid w:val="00092277"/>
    <w:rsid w:val="000A1387"/>
    <w:rsid w:val="000D47CC"/>
    <w:rsid w:val="000D7AF7"/>
    <w:rsid w:val="000E3F40"/>
    <w:rsid w:val="000F0CAC"/>
    <w:rsid w:val="000F1162"/>
    <w:rsid w:val="000F21AE"/>
    <w:rsid w:val="000F2285"/>
    <w:rsid w:val="000F3ACF"/>
    <w:rsid w:val="00102DFA"/>
    <w:rsid w:val="00107961"/>
    <w:rsid w:val="00113730"/>
    <w:rsid w:val="00146DEB"/>
    <w:rsid w:val="00162E4D"/>
    <w:rsid w:val="00167C14"/>
    <w:rsid w:val="00193952"/>
    <w:rsid w:val="001B16BD"/>
    <w:rsid w:val="001D1BEC"/>
    <w:rsid w:val="001E2F03"/>
    <w:rsid w:val="00221B55"/>
    <w:rsid w:val="0022523E"/>
    <w:rsid w:val="00227906"/>
    <w:rsid w:val="0024397C"/>
    <w:rsid w:val="002736A7"/>
    <w:rsid w:val="0028572B"/>
    <w:rsid w:val="00296D4C"/>
    <w:rsid w:val="002A274C"/>
    <w:rsid w:val="002B113A"/>
    <w:rsid w:val="002B20AC"/>
    <w:rsid w:val="002B6F32"/>
    <w:rsid w:val="002C73C9"/>
    <w:rsid w:val="002D250B"/>
    <w:rsid w:val="002E2FAC"/>
    <w:rsid w:val="002F0C40"/>
    <w:rsid w:val="00306D36"/>
    <w:rsid w:val="00317B57"/>
    <w:rsid w:val="00355105"/>
    <w:rsid w:val="00360A29"/>
    <w:rsid w:val="00363835"/>
    <w:rsid w:val="00377C36"/>
    <w:rsid w:val="00383D1E"/>
    <w:rsid w:val="00387050"/>
    <w:rsid w:val="003A3BE2"/>
    <w:rsid w:val="003C3046"/>
    <w:rsid w:val="003C5790"/>
    <w:rsid w:val="003C65C9"/>
    <w:rsid w:val="003D571D"/>
    <w:rsid w:val="003E6CD8"/>
    <w:rsid w:val="003E6E3C"/>
    <w:rsid w:val="003E78CF"/>
    <w:rsid w:val="00400F0C"/>
    <w:rsid w:val="0041148B"/>
    <w:rsid w:val="0041669E"/>
    <w:rsid w:val="00422478"/>
    <w:rsid w:val="00426652"/>
    <w:rsid w:val="00430ADF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4C39F0"/>
    <w:rsid w:val="00501472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0CEC"/>
    <w:rsid w:val="0055274C"/>
    <w:rsid w:val="005557D8"/>
    <w:rsid w:val="0056139F"/>
    <w:rsid w:val="00572BDD"/>
    <w:rsid w:val="00574B08"/>
    <w:rsid w:val="00587BDD"/>
    <w:rsid w:val="005960A7"/>
    <w:rsid w:val="005B313C"/>
    <w:rsid w:val="005C3F8B"/>
    <w:rsid w:val="005C6FDB"/>
    <w:rsid w:val="005D293B"/>
    <w:rsid w:val="005E0058"/>
    <w:rsid w:val="005F474F"/>
    <w:rsid w:val="006000A0"/>
    <w:rsid w:val="00610E5C"/>
    <w:rsid w:val="00634852"/>
    <w:rsid w:val="006B51EE"/>
    <w:rsid w:val="006C5902"/>
    <w:rsid w:val="006D0653"/>
    <w:rsid w:val="006E56A1"/>
    <w:rsid w:val="006E60E6"/>
    <w:rsid w:val="006F0029"/>
    <w:rsid w:val="006F5258"/>
    <w:rsid w:val="006F567E"/>
    <w:rsid w:val="00703500"/>
    <w:rsid w:val="007157D6"/>
    <w:rsid w:val="00747255"/>
    <w:rsid w:val="00751B11"/>
    <w:rsid w:val="00756BB6"/>
    <w:rsid w:val="00766B20"/>
    <w:rsid w:val="00770483"/>
    <w:rsid w:val="00772876"/>
    <w:rsid w:val="00782830"/>
    <w:rsid w:val="007904D6"/>
    <w:rsid w:val="00795D76"/>
    <w:rsid w:val="007A7044"/>
    <w:rsid w:val="007C0013"/>
    <w:rsid w:val="007D21CB"/>
    <w:rsid w:val="007D6435"/>
    <w:rsid w:val="007E43D8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D2701"/>
    <w:rsid w:val="008E68A4"/>
    <w:rsid w:val="008F5442"/>
    <w:rsid w:val="008F79EF"/>
    <w:rsid w:val="00904C53"/>
    <w:rsid w:val="00905A77"/>
    <w:rsid w:val="00932B65"/>
    <w:rsid w:val="009436B0"/>
    <w:rsid w:val="00957A35"/>
    <w:rsid w:val="00982B5C"/>
    <w:rsid w:val="00991308"/>
    <w:rsid w:val="009C0B00"/>
    <w:rsid w:val="009C46DA"/>
    <w:rsid w:val="009C58FB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6596"/>
    <w:rsid w:val="00B27E61"/>
    <w:rsid w:val="00B32A6C"/>
    <w:rsid w:val="00B47E91"/>
    <w:rsid w:val="00B53915"/>
    <w:rsid w:val="00B560F6"/>
    <w:rsid w:val="00B57582"/>
    <w:rsid w:val="00B72850"/>
    <w:rsid w:val="00B73F7F"/>
    <w:rsid w:val="00B845F0"/>
    <w:rsid w:val="00BA47A0"/>
    <w:rsid w:val="00BA6A41"/>
    <w:rsid w:val="00BB1955"/>
    <w:rsid w:val="00BB4DA3"/>
    <w:rsid w:val="00BD4827"/>
    <w:rsid w:val="00BF6BF3"/>
    <w:rsid w:val="00C12C3B"/>
    <w:rsid w:val="00C15E08"/>
    <w:rsid w:val="00C17A7D"/>
    <w:rsid w:val="00C273E4"/>
    <w:rsid w:val="00C27A82"/>
    <w:rsid w:val="00C3226B"/>
    <w:rsid w:val="00C43D39"/>
    <w:rsid w:val="00C528D3"/>
    <w:rsid w:val="00C96705"/>
    <w:rsid w:val="00CA6ECE"/>
    <w:rsid w:val="00CB17E5"/>
    <w:rsid w:val="00CB3F70"/>
    <w:rsid w:val="00CC1367"/>
    <w:rsid w:val="00CD36E5"/>
    <w:rsid w:val="00D27AA0"/>
    <w:rsid w:val="00D308CD"/>
    <w:rsid w:val="00D33E05"/>
    <w:rsid w:val="00D4299A"/>
    <w:rsid w:val="00D90C5C"/>
    <w:rsid w:val="00DA372C"/>
    <w:rsid w:val="00DA5505"/>
    <w:rsid w:val="00DA6274"/>
    <w:rsid w:val="00DD5A7D"/>
    <w:rsid w:val="00DF1D26"/>
    <w:rsid w:val="00E06827"/>
    <w:rsid w:val="00E231A1"/>
    <w:rsid w:val="00E306A1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335FF"/>
    <w:rsid w:val="00F50097"/>
    <w:rsid w:val="00F52102"/>
    <w:rsid w:val="00F87B46"/>
    <w:rsid w:val="00FB1B12"/>
    <w:rsid w:val="00FC0FFE"/>
    <w:rsid w:val="00FD0A9E"/>
    <w:rsid w:val="00FD4DC7"/>
    <w:rsid w:val="00FD7B3F"/>
    <w:rsid w:val="00FE11B4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9168-B158-4A9E-86D6-744798F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11</cp:revision>
  <cp:lastPrinted>2023-11-01T10:54:00Z</cp:lastPrinted>
  <dcterms:created xsi:type="dcterms:W3CDTF">2023-10-10T10:11:00Z</dcterms:created>
  <dcterms:modified xsi:type="dcterms:W3CDTF">2023-11-02T07:57:00Z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