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C" w:rsidRPr="00CA333C" w:rsidRDefault="00CA333C" w:rsidP="00CA333C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33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A333C" w:rsidRPr="00CA333C" w:rsidRDefault="00CA333C" w:rsidP="00CA333C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CA333C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CA333C" w:rsidRPr="00CA333C" w:rsidRDefault="00CA333C" w:rsidP="00CA333C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3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A333C" w:rsidRPr="00CA333C" w:rsidRDefault="00CA333C" w:rsidP="00CA333C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3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A333C" w:rsidRPr="00CA333C" w:rsidRDefault="00CA333C" w:rsidP="00CA333C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A333C" w:rsidRPr="00CA333C" w:rsidRDefault="00546544" w:rsidP="00CA333C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CA333C" w:rsidRPr="00CA333C">
        <w:rPr>
          <w:rFonts w:ascii="Times New Roman" w:hAnsi="Times New Roman" w:cs="Times New Roman"/>
          <w:sz w:val="28"/>
          <w:szCs w:val="28"/>
        </w:rPr>
        <w:t xml:space="preserve"> 2020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33C" w:rsidRPr="00CA333C">
        <w:rPr>
          <w:rFonts w:ascii="Times New Roman" w:hAnsi="Times New Roman" w:cs="Times New Roman"/>
          <w:sz w:val="28"/>
          <w:szCs w:val="28"/>
        </w:rPr>
        <w:t xml:space="preserve">      г. Георгиевск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90</w:t>
      </w:r>
      <w:r w:rsidR="00CA333C" w:rsidRPr="00CA333C">
        <w:rPr>
          <w:rFonts w:ascii="Times New Roman" w:hAnsi="Times New Roman" w:cs="Times New Roman"/>
          <w:sz w:val="28"/>
          <w:szCs w:val="28"/>
        </w:rPr>
        <w:t>-р</w:t>
      </w:r>
    </w:p>
    <w:p w:rsidR="00AF59A6" w:rsidRPr="00CA333C" w:rsidRDefault="00AF59A6" w:rsidP="00AF59A6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F59A6" w:rsidRPr="00CA333C" w:rsidRDefault="00AF59A6" w:rsidP="00AF59A6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AF59A6" w:rsidRPr="00CA333C" w:rsidRDefault="00AF59A6" w:rsidP="00AF59A6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B68DA" w:rsidRPr="00CA333C" w:rsidRDefault="000173CD" w:rsidP="00CB68D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B0354" w:rsidRPr="00CA333C">
        <w:rPr>
          <w:rFonts w:ascii="Times New Roman" w:hAnsi="Times New Roman" w:cs="Times New Roman"/>
          <w:bCs/>
          <w:sz w:val="28"/>
          <w:szCs w:val="28"/>
        </w:rPr>
        <w:t xml:space="preserve">Инструкции </w:t>
      </w:r>
      <w:r w:rsidR="00CB68DA" w:rsidRPr="00CA333C">
        <w:rPr>
          <w:rFonts w:ascii="Times New Roman" w:hAnsi="Times New Roman" w:cs="Times New Roman"/>
          <w:sz w:val="28"/>
          <w:szCs w:val="28"/>
        </w:rPr>
        <w:t xml:space="preserve">по организации парольной </w:t>
      </w:r>
      <w:proofErr w:type="gramStart"/>
      <w:r w:rsidR="00CB68DA" w:rsidRPr="00CA333C">
        <w:rPr>
          <w:rFonts w:ascii="Times New Roman" w:hAnsi="Times New Roman" w:cs="Times New Roman"/>
          <w:sz w:val="28"/>
          <w:szCs w:val="28"/>
        </w:rPr>
        <w:t>защиты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 xml:space="preserve"> информац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и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онной системы персональных данных администрации Георгиевского горо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д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ского округа Ставропольского края</w:t>
      </w:r>
      <w:proofErr w:type="gramEnd"/>
    </w:p>
    <w:p w:rsidR="000173CD" w:rsidRPr="00CA333C" w:rsidRDefault="000173CD" w:rsidP="00CB68D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CA333C" w:rsidRDefault="000173CD" w:rsidP="000173CD">
      <w:pPr>
        <w:rPr>
          <w:rFonts w:ascii="Times New Roman" w:hAnsi="Times New Roman" w:cs="Times New Roman"/>
          <w:sz w:val="28"/>
          <w:szCs w:val="28"/>
        </w:rPr>
      </w:pPr>
    </w:p>
    <w:p w:rsidR="00CB0354" w:rsidRPr="00CA333C" w:rsidRDefault="00CB0354" w:rsidP="00CB03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CA333C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CA33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33C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CA333C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CA333C">
        <w:rPr>
          <w:rFonts w:ascii="Times New Roman" w:hAnsi="Times New Roman" w:cs="Times New Roman"/>
          <w:bCs/>
          <w:sz w:val="28"/>
          <w:szCs w:val="28"/>
        </w:rPr>
        <w:t>о</w:t>
      </w:r>
      <w:r w:rsidRPr="00CA333C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CA333C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CA333C"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 w:rsidRPr="00CA333C">
        <w:rPr>
          <w:rFonts w:ascii="Times New Roman" w:hAnsi="Times New Roman" w:cs="Times New Roman"/>
          <w:sz w:val="28"/>
          <w:szCs w:val="28"/>
        </w:rPr>
        <w:t>ь</w:t>
      </w:r>
      <w:r w:rsidRPr="00CA333C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CA333C">
        <w:rPr>
          <w:rFonts w:ascii="Times New Roman" w:hAnsi="Times New Roman" w:cs="Times New Roman"/>
          <w:sz w:val="28"/>
          <w:szCs w:val="28"/>
        </w:rPr>
        <w:t>н</w:t>
      </w:r>
      <w:r w:rsidRPr="00CA333C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CA3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33C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CA333C">
        <w:rPr>
          <w:rFonts w:ascii="Times New Roman" w:hAnsi="Times New Roman" w:cs="Times New Roman"/>
          <w:sz w:val="28"/>
          <w:szCs w:val="28"/>
        </w:rPr>
        <w:t>а</w:t>
      </w:r>
      <w:r w:rsidRPr="00CA333C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CA333C">
        <w:rPr>
          <w:rFonts w:ascii="Times New Roman" w:hAnsi="Times New Roman" w:cs="Times New Roman"/>
          <w:sz w:val="28"/>
          <w:szCs w:val="28"/>
        </w:rPr>
        <w:t>р</w:t>
      </w:r>
      <w:r w:rsidRPr="00CA333C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CA333C">
        <w:rPr>
          <w:rFonts w:ascii="Times New Roman" w:hAnsi="Times New Roman" w:cs="Times New Roman"/>
          <w:sz w:val="28"/>
          <w:szCs w:val="28"/>
        </w:rPr>
        <w:t>ы</w:t>
      </w:r>
      <w:r w:rsidRPr="00CA333C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CA333C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CA333C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CA333C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CA333C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0173CD" w:rsidRPr="00CA333C" w:rsidRDefault="000173CD" w:rsidP="000173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CA333C" w:rsidRDefault="000173CD" w:rsidP="001F5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CA333C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CA333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B0354" w:rsidRPr="00CA333C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Pr="00CA333C">
        <w:rPr>
          <w:rFonts w:ascii="Times New Roman" w:hAnsi="Times New Roman" w:cs="Times New Roman"/>
          <w:sz w:val="28"/>
          <w:szCs w:val="28"/>
        </w:rPr>
        <w:t xml:space="preserve"> </w:t>
      </w:r>
      <w:r w:rsidR="00CB0354" w:rsidRPr="00CA333C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CB68DA" w:rsidRPr="00CA333C">
        <w:rPr>
          <w:rFonts w:ascii="Times New Roman" w:hAnsi="Times New Roman" w:cs="Times New Roman"/>
          <w:sz w:val="28"/>
          <w:szCs w:val="28"/>
        </w:rPr>
        <w:t>по организации парольной з</w:t>
      </w:r>
      <w:r w:rsidR="00CB68DA" w:rsidRPr="00CA333C">
        <w:rPr>
          <w:rFonts w:ascii="Times New Roman" w:hAnsi="Times New Roman" w:cs="Times New Roman"/>
          <w:sz w:val="28"/>
          <w:szCs w:val="28"/>
        </w:rPr>
        <w:t>а</w:t>
      </w:r>
      <w:r w:rsidR="00CB68DA" w:rsidRPr="00CA333C">
        <w:rPr>
          <w:rFonts w:ascii="Times New Roman" w:hAnsi="Times New Roman" w:cs="Times New Roman"/>
          <w:sz w:val="28"/>
          <w:szCs w:val="28"/>
        </w:rPr>
        <w:t>щиты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системы персональных данных</w:t>
      </w:r>
      <w:r w:rsidR="008E7EC3" w:rsidRPr="00CA3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администрации Гео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р</w:t>
      </w:r>
      <w:r w:rsidR="00CB68DA" w:rsidRPr="00CA333C">
        <w:rPr>
          <w:rFonts w:ascii="Times New Roman" w:hAnsi="Times New Roman" w:cs="Times New Roman"/>
          <w:bCs/>
          <w:sz w:val="28"/>
          <w:szCs w:val="28"/>
        </w:rPr>
        <w:t>гиевского городского округа Ставропольского края</w:t>
      </w:r>
      <w:r w:rsidR="001F5DF0" w:rsidRPr="00CA3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33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354" w:rsidRPr="00CA333C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CA333C">
        <w:rPr>
          <w:rFonts w:ascii="Times New Roman" w:hAnsi="Times New Roman" w:cs="Times New Roman"/>
          <w:sz w:val="28"/>
          <w:szCs w:val="28"/>
        </w:rPr>
        <w:t>).</w:t>
      </w:r>
    </w:p>
    <w:p w:rsidR="000173CD" w:rsidRPr="00CA333C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4" w:rsidRPr="00CA333C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  <w:r w:rsidRPr="00CA333C">
        <w:rPr>
          <w:sz w:val="28"/>
          <w:szCs w:val="28"/>
        </w:rPr>
        <w:t xml:space="preserve">2. Ознакомить с настоящей Инструкцией лиц, </w:t>
      </w:r>
      <w:r w:rsidR="00FA4232" w:rsidRPr="00CA333C">
        <w:rPr>
          <w:sz w:val="28"/>
          <w:szCs w:val="28"/>
        </w:rPr>
        <w:t>допущ</w:t>
      </w:r>
      <w:r w:rsidRPr="00CA333C">
        <w:rPr>
          <w:sz w:val="28"/>
          <w:szCs w:val="28"/>
        </w:rPr>
        <w:t xml:space="preserve">енных </w:t>
      </w:r>
      <w:r w:rsidR="00FA4232" w:rsidRPr="00CA333C">
        <w:rPr>
          <w:sz w:val="28"/>
          <w:szCs w:val="28"/>
        </w:rPr>
        <w:t>к</w:t>
      </w:r>
      <w:r w:rsidRPr="00CA333C">
        <w:rPr>
          <w:sz w:val="28"/>
          <w:szCs w:val="28"/>
        </w:rPr>
        <w:t xml:space="preserve"> обработк</w:t>
      </w:r>
      <w:r w:rsidR="00FA4232" w:rsidRPr="00CA333C">
        <w:rPr>
          <w:sz w:val="28"/>
          <w:szCs w:val="28"/>
        </w:rPr>
        <w:t>е</w:t>
      </w:r>
      <w:r w:rsidRPr="00CA333C">
        <w:rPr>
          <w:sz w:val="28"/>
          <w:szCs w:val="28"/>
        </w:rPr>
        <w:t xml:space="preserve"> персональных данных в администрации </w:t>
      </w:r>
      <w:r w:rsidRPr="00CA333C">
        <w:rPr>
          <w:bCs/>
          <w:sz w:val="28"/>
          <w:szCs w:val="28"/>
        </w:rPr>
        <w:t>Георгиевского городского округа Ставропольского края</w:t>
      </w:r>
      <w:r w:rsidRPr="00CA333C">
        <w:rPr>
          <w:sz w:val="28"/>
          <w:szCs w:val="28"/>
        </w:rPr>
        <w:t>.</w:t>
      </w:r>
    </w:p>
    <w:p w:rsidR="00D352AD" w:rsidRPr="00CA333C" w:rsidRDefault="00D352AD" w:rsidP="00CB0354">
      <w:pPr>
        <w:pStyle w:val="12"/>
        <w:ind w:left="0" w:firstLine="709"/>
        <w:jc w:val="both"/>
        <w:rPr>
          <w:sz w:val="28"/>
          <w:szCs w:val="28"/>
        </w:rPr>
      </w:pPr>
    </w:p>
    <w:p w:rsidR="00D352AD" w:rsidRPr="00CA333C" w:rsidRDefault="00D352AD" w:rsidP="00CB0354">
      <w:pPr>
        <w:pStyle w:val="12"/>
        <w:ind w:left="0" w:firstLine="709"/>
        <w:jc w:val="both"/>
        <w:rPr>
          <w:sz w:val="28"/>
          <w:szCs w:val="28"/>
        </w:rPr>
      </w:pPr>
      <w:r w:rsidRPr="00CA333C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CA333C">
        <w:rPr>
          <w:bCs/>
          <w:sz w:val="28"/>
          <w:szCs w:val="28"/>
        </w:rPr>
        <w:t>Георг</w:t>
      </w:r>
      <w:r w:rsidRPr="00CA333C">
        <w:rPr>
          <w:bCs/>
          <w:sz w:val="28"/>
          <w:szCs w:val="28"/>
        </w:rPr>
        <w:t>и</w:t>
      </w:r>
      <w:r w:rsidRPr="00CA333C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Pr="00CA333C">
        <w:rPr>
          <w:bCs/>
          <w:sz w:val="28"/>
          <w:szCs w:val="28"/>
        </w:rPr>
        <w:t>и</w:t>
      </w:r>
      <w:r w:rsidRPr="00CA333C">
        <w:rPr>
          <w:bCs/>
          <w:sz w:val="28"/>
          <w:szCs w:val="28"/>
        </w:rPr>
        <w:t>дического лица, руководствоваться настоящим распоряжением при организ</w:t>
      </w:r>
      <w:r w:rsidRPr="00CA333C">
        <w:rPr>
          <w:bCs/>
          <w:sz w:val="28"/>
          <w:szCs w:val="28"/>
        </w:rPr>
        <w:t>а</w:t>
      </w:r>
      <w:r w:rsidRPr="00CA333C">
        <w:rPr>
          <w:bCs/>
          <w:sz w:val="28"/>
          <w:szCs w:val="28"/>
        </w:rPr>
        <w:t>ции парольной защиты информационных систем персональных данных во</w:t>
      </w:r>
      <w:r w:rsidRPr="00CA333C">
        <w:rPr>
          <w:bCs/>
          <w:sz w:val="28"/>
          <w:szCs w:val="28"/>
        </w:rPr>
        <w:t>з</w:t>
      </w:r>
      <w:r w:rsidRPr="00CA333C">
        <w:rPr>
          <w:bCs/>
          <w:sz w:val="28"/>
          <w:szCs w:val="28"/>
        </w:rPr>
        <w:t>главляемого структурного подразделения.</w:t>
      </w:r>
    </w:p>
    <w:p w:rsidR="00CB0354" w:rsidRPr="00CA333C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</w:p>
    <w:p w:rsidR="00CB0354" w:rsidRPr="00CA333C" w:rsidRDefault="00D352AD" w:rsidP="00CB0354">
      <w:pPr>
        <w:pStyle w:val="12"/>
        <w:ind w:left="0" w:firstLine="709"/>
        <w:jc w:val="both"/>
        <w:rPr>
          <w:sz w:val="28"/>
          <w:szCs w:val="28"/>
        </w:rPr>
      </w:pPr>
      <w:r w:rsidRPr="00CA333C">
        <w:rPr>
          <w:sz w:val="28"/>
          <w:szCs w:val="28"/>
        </w:rPr>
        <w:lastRenderedPageBreak/>
        <w:t>4</w:t>
      </w:r>
      <w:r w:rsidR="00CB0354" w:rsidRPr="00CA333C">
        <w:rPr>
          <w:sz w:val="28"/>
          <w:szCs w:val="28"/>
        </w:rPr>
        <w:t xml:space="preserve">. </w:t>
      </w:r>
      <w:r w:rsidR="00CB68DA" w:rsidRPr="00CA333C">
        <w:rPr>
          <w:sz w:val="28"/>
          <w:szCs w:val="28"/>
        </w:rPr>
        <w:t>Признать утратившим силу пункт 6</w:t>
      </w:r>
      <w:r w:rsidR="00CB0354" w:rsidRPr="00CA333C">
        <w:rPr>
          <w:sz w:val="28"/>
          <w:szCs w:val="28"/>
        </w:rPr>
        <w:t xml:space="preserve"> распоряжения администрации Георгиевского городского округа Ставропольского края от 19 июня 2017 г. </w:t>
      </w:r>
      <w:r w:rsidR="004673CA">
        <w:rPr>
          <w:sz w:val="28"/>
          <w:szCs w:val="28"/>
        </w:rPr>
        <w:t xml:space="preserve">   </w:t>
      </w:r>
      <w:r w:rsidR="00CB0354" w:rsidRPr="00CA333C">
        <w:rPr>
          <w:sz w:val="28"/>
          <w:szCs w:val="28"/>
        </w:rPr>
        <w:t xml:space="preserve">№ 132-р «Об утверждении инструкций по обработке персональных данных в </w:t>
      </w:r>
      <w:r w:rsidR="00CB0354" w:rsidRPr="00CA333C">
        <w:rPr>
          <w:bCs/>
          <w:sz w:val="28"/>
          <w:szCs w:val="28"/>
        </w:rPr>
        <w:t>администрации Георгиевского городского округа Ставропольского края</w:t>
      </w:r>
      <w:r w:rsidR="007D451A" w:rsidRPr="00CA333C">
        <w:rPr>
          <w:bCs/>
          <w:sz w:val="28"/>
          <w:szCs w:val="28"/>
        </w:rPr>
        <w:t>».</w:t>
      </w:r>
    </w:p>
    <w:p w:rsidR="000173CD" w:rsidRPr="00CA333C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173CD" w:rsidRPr="00CA333C" w:rsidRDefault="00D352A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5</w:t>
      </w:r>
      <w:r w:rsidR="000173CD" w:rsidRPr="00CA33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3CD" w:rsidRPr="00CA333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173CD" w:rsidRPr="00CA333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="000173CD" w:rsidRPr="00CA333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0173CD" w:rsidRPr="00CA333C">
        <w:rPr>
          <w:rFonts w:ascii="Times New Roman" w:hAnsi="Times New Roman" w:cs="Times New Roman"/>
          <w:sz w:val="28"/>
          <w:szCs w:val="28"/>
        </w:rPr>
        <w:t>н</w:t>
      </w:r>
      <w:r w:rsidR="000173CD" w:rsidRPr="00CA333C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0173CD" w:rsidRPr="00CA333C">
        <w:rPr>
          <w:rFonts w:ascii="Times New Roman" w:hAnsi="Times New Roman" w:cs="Times New Roman"/>
          <w:sz w:val="28"/>
          <w:szCs w:val="28"/>
        </w:rPr>
        <w:t>о</w:t>
      </w:r>
      <w:r w:rsidR="000173CD" w:rsidRPr="00CA333C">
        <w:rPr>
          <w:rFonts w:ascii="Times New Roman" w:hAnsi="Times New Roman" w:cs="Times New Roman"/>
          <w:sz w:val="28"/>
          <w:szCs w:val="28"/>
        </w:rPr>
        <w:t>польского края Бережного Г.А.</w:t>
      </w:r>
    </w:p>
    <w:p w:rsidR="000173CD" w:rsidRPr="00CA333C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CA333C" w:rsidRDefault="00D352AD" w:rsidP="000173CD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6</w:t>
      </w:r>
      <w:r w:rsidR="000173CD" w:rsidRPr="00CA333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0173CD" w:rsidRPr="00CA333C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CA333C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CA333C" w:rsidRDefault="000173CD" w:rsidP="00017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374EF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374EF4" w:rsidRDefault="00374EF4" w:rsidP="00374EF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374EF4" w:rsidRDefault="00374EF4" w:rsidP="00374EF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374EF4" w:rsidRDefault="00374EF4" w:rsidP="00374EF4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374EF4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374EF4">
      <w:pPr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374EF4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374EF4" w:rsidSect="00A73734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374EF4" w:rsidRDefault="00374EF4" w:rsidP="00374EF4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74EF4" w:rsidRDefault="00374EF4" w:rsidP="00374EF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374EF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74EF4" w:rsidRDefault="00374EF4" w:rsidP="00374EF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374EF4" w:rsidRDefault="00374EF4" w:rsidP="00374EF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374EF4" w:rsidRDefault="004A7225" w:rsidP="00374EF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г. № 90</w:t>
      </w:r>
      <w:r w:rsidR="00374EF4">
        <w:rPr>
          <w:rFonts w:ascii="Times New Roman" w:hAnsi="Times New Roman" w:cs="Times New Roman"/>
          <w:sz w:val="28"/>
          <w:szCs w:val="28"/>
        </w:rPr>
        <w:t>-р</w:t>
      </w:r>
    </w:p>
    <w:p w:rsidR="00374EF4" w:rsidRDefault="00374EF4" w:rsidP="00A25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A25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A25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EF4" w:rsidRDefault="00374EF4" w:rsidP="00A25A4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354" w:rsidRPr="00CA333C" w:rsidRDefault="00CB0354" w:rsidP="00A25A4F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333C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7D451A" w:rsidRPr="00CA333C" w:rsidRDefault="007D451A" w:rsidP="00A25A4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7EC3" w:rsidRPr="00CA333C" w:rsidRDefault="00CB68DA" w:rsidP="00A25A4F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по организации парольной защиты</w:t>
      </w:r>
      <w:r w:rsidRPr="00CA333C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системы</w:t>
      </w:r>
    </w:p>
    <w:p w:rsidR="001F5DF0" w:rsidRPr="00CA333C" w:rsidRDefault="00CB68DA" w:rsidP="00A25A4F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33C">
        <w:rPr>
          <w:rFonts w:ascii="Times New Roman" w:hAnsi="Times New Roman" w:cs="Times New Roman"/>
          <w:bCs/>
          <w:sz w:val="28"/>
          <w:szCs w:val="28"/>
        </w:rPr>
        <w:t>персональных данных администрации Георгиевского городского округа Ставропольского края</w:t>
      </w:r>
    </w:p>
    <w:p w:rsidR="00CB0354" w:rsidRDefault="00CB0354" w:rsidP="00A25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A4F" w:rsidRPr="00CA333C" w:rsidRDefault="00A25A4F" w:rsidP="00A25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8DA" w:rsidRPr="00CA333C" w:rsidRDefault="00CB68DA" w:rsidP="0018235E">
      <w:pPr>
        <w:pStyle w:val="a"/>
        <w:numPr>
          <w:ilvl w:val="0"/>
          <w:numId w:val="0"/>
        </w:numPr>
        <w:suppressAutoHyphens w:val="0"/>
        <w:spacing w:line="240" w:lineRule="exact"/>
        <w:jc w:val="center"/>
        <w:rPr>
          <w:b w:val="0"/>
        </w:rPr>
      </w:pPr>
      <w:r w:rsidRPr="00CA333C">
        <w:rPr>
          <w:b w:val="0"/>
          <w:lang w:eastAsia="ru-RU"/>
        </w:rPr>
        <w:t xml:space="preserve">1. </w:t>
      </w:r>
      <w:r w:rsidRPr="00CA333C">
        <w:rPr>
          <w:b w:val="0"/>
        </w:rPr>
        <w:t>Общие сведения</w:t>
      </w:r>
    </w:p>
    <w:p w:rsidR="00FA4232" w:rsidRPr="00CA333C" w:rsidRDefault="00FA4232" w:rsidP="00A25A4F">
      <w:pPr>
        <w:pStyle w:val="a"/>
        <w:numPr>
          <w:ilvl w:val="0"/>
          <w:numId w:val="0"/>
        </w:numPr>
        <w:suppressAutoHyphens w:val="0"/>
        <w:spacing w:line="240" w:lineRule="auto"/>
        <w:jc w:val="center"/>
        <w:rPr>
          <w:b w:val="0"/>
        </w:rPr>
      </w:pPr>
    </w:p>
    <w:p w:rsidR="00CB68DA" w:rsidRPr="00CA333C" w:rsidRDefault="00CB68DA" w:rsidP="005C47E4">
      <w:pPr>
        <w:pStyle w:val="110"/>
        <w:tabs>
          <w:tab w:val="clear" w:pos="0"/>
        </w:tabs>
        <w:suppressAutoHyphens w:val="0"/>
        <w:spacing w:line="240" w:lineRule="auto"/>
        <w:ind w:left="0"/>
      </w:pPr>
      <w:r w:rsidRPr="00CA333C">
        <w:t xml:space="preserve">Настоящая </w:t>
      </w:r>
      <w:r w:rsidR="008E7EC3" w:rsidRPr="00CA333C">
        <w:t>И</w:t>
      </w:r>
      <w:r w:rsidRPr="00CA333C">
        <w:t xml:space="preserve">нструкция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</w:t>
      </w:r>
      <w:r w:rsidR="008E7EC3" w:rsidRPr="00CA333C">
        <w:t xml:space="preserve">в </w:t>
      </w:r>
      <w:r w:rsidRPr="00CA333C">
        <w:rPr>
          <w:bCs/>
        </w:rPr>
        <w:t>администрации Георгиевского городского округа Ставропольского края</w:t>
      </w:r>
      <w:r w:rsidR="00FA4232" w:rsidRPr="00CA333C">
        <w:rPr>
          <w:bCs/>
        </w:rPr>
        <w:t xml:space="preserve"> (далее – администрация)</w:t>
      </w:r>
      <w:r w:rsidRPr="00CA333C">
        <w:t xml:space="preserve">, а также </w:t>
      </w:r>
      <w:proofErr w:type="gramStart"/>
      <w:r w:rsidRPr="00CA333C">
        <w:t>контроль за</w:t>
      </w:r>
      <w:proofErr w:type="gramEnd"/>
      <w:r w:rsidRPr="00CA333C">
        <w:t xml:space="preserve"> действиями пользователей и обслуживающего персонала систем при работе с паролями.</w:t>
      </w:r>
    </w:p>
    <w:p w:rsidR="005C47E4" w:rsidRPr="00CA333C" w:rsidRDefault="00CB68DA" w:rsidP="005C47E4">
      <w:pPr>
        <w:pStyle w:val="110"/>
        <w:tabs>
          <w:tab w:val="clear" w:pos="0"/>
        </w:tabs>
        <w:suppressAutoHyphens w:val="0"/>
        <w:spacing w:line="240" w:lineRule="auto"/>
        <w:ind w:left="0"/>
      </w:pPr>
      <w:r w:rsidRPr="00CA333C">
        <w:t>Организационное и техническое обеспечение процессов генерации, и</w:t>
      </w:r>
      <w:r w:rsidRPr="00CA333C">
        <w:t>с</w:t>
      </w:r>
      <w:r w:rsidRPr="00CA333C">
        <w:t xml:space="preserve">пользования, смены и прекращения действия паролей во всех подсистемах и контроль за действиями исполнителей и обслуживающего персонала системы при работе с паролями возлагается </w:t>
      </w:r>
      <w:proofErr w:type="gramStart"/>
      <w:r w:rsidRPr="00CA333C">
        <w:t>на</w:t>
      </w:r>
      <w:proofErr w:type="gramEnd"/>
      <w:r w:rsidR="008E7EC3" w:rsidRPr="00CA333C">
        <w:t xml:space="preserve"> </w:t>
      </w:r>
      <w:proofErr w:type="gramStart"/>
      <w:r w:rsidR="008E7EC3" w:rsidRPr="00CA333C">
        <w:t>ответственных</w:t>
      </w:r>
      <w:proofErr w:type="gramEnd"/>
      <w:r w:rsidR="008E7EC3" w:rsidRPr="00CA333C">
        <w:t xml:space="preserve"> за техническое обесп</w:t>
      </w:r>
      <w:r w:rsidR="008E7EC3" w:rsidRPr="00CA333C">
        <w:t>е</w:t>
      </w:r>
      <w:r w:rsidR="008E7EC3" w:rsidRPr="00CA333C">
        <w:t>чение работы систем и средств автоматизации в администрации</w:t>
      </w:r>
      <w:r w:rsidR="005C47E4" w:rsidRPr="00CA333C">
        <w:t>.</w:t>
      </w:r>
    </w:p>
    <w:p w:rsidR="00FA4232" w:rsidRPr="00CA333C" w:rsidRDefault="00FA4232" w:rsidP="0018235E">
      <w:pPr>
        <w:pStyle w:val="110"/>
        <w:tabs>
          <w:tab w:val="clear" w:pos="0"/>
        </w:tabs>
        <w:suppressAutoHyphens w:val="0"/>
        <w:spacing w:line="240" w:lineRule="auto"/>
        <w:ind w:left="0" w:firstLine="0"/>
        <w:jc w:val="center"/>
      </w:pPr>
    </w:p>
    <w:p w:rsidR="005825B4" w:rsidRPr="00CA333C" w:rsidRDefault="005C47E4" w:rsidP="0018235E">
      <w:pPr>
        <w:pStyle w:val="110"/>
        <w:tabs>
          <w:tab w:val="clear" w:pos="0"/>
        </w:tabs>
        <w:suppressAutoHyphens w:val="0"/>
        <w:spacing w:line="240" w:lineRule="exact"/>
        <w:ind w:left="0" w:firstLine="0"/>
        <w:jc w:val="center"/>
      </w:pPr>
      <w:r w:rsidRPr="00CA333C">
        <w:t xml:space="preserve">2. </w:t>
      </w:r>
      <w:r w:rsidR="00CB68DA" w:rsidRPr="00CA333C">
        <w:t>Требования к паролям</w:t>
      </w:r>
    </w:p>
    <w:p w:rsidR="00FA4232" w:rsidRPr="00CA333C" w:rsidRDefault="00FA4232" w:rsidP="0018235E">
      <w:pPr>
        <w:pStyle w:val="110"/>
        <w:tabs>
          <w:tab w:val="clear" w:pos="0"/>
        </w:tabs>
        <w:suppressAutoHyphens w:val="0"/>
        <w:spacing w:line="240" w:lineRule="auto"/>
        <w:ind w:left="0" w:firstLine="0"/>
        <w:jc w:val="center"/>
      </w:pPr>
    </w:p>
    <w:p w:rsidR="005825B4" w:rsidRPr="00CA333C" w:rsidRDefault="005825B4" w:rsidP="0018235E">
      <w:pPr>
        <w:pStyle w:val="110"/>
        <w:tabs>
          <w:tab w:val="clear" w:pos="0"/>
        </w:tabs>
        <w:suppressAutoHyphens w:val="0"/>
        <w:spacing w:line="240" w:lineRule="auto"/>
        <w:ind w:left="0"/>
        <w:rPr>
          <w:bCs/>
        </w:rPr>
      </w:pPr>
      <w:r w:rsidRPr="00CA333C">
        <w:t xml:space="preserve">2.1. </w:t>
      </w:r>
      <w:r w:rsidRPr="00CA333C">
        <w:rPr>
          <w:bCs/>
        </w:rPr>
        <w:t>Личные пароли доступа к элементам информационной системы персональных данных создаются пользователем самостоятельно, за искл</w:t>
      </w:r>
      <w:r w:rsidRPr="00CA333C">
        <w:rPr>
          <w:bCs/>
        </w:rPr>
        <w:t>ю</w:t>
      </w:r>
      <w:r w:rsidRPr="00CA333C">
        <w:rPr>
          <w:bCs/>
        </w:rPr>
        <w:t xml:space="preserve">чением временного пароля, который выдает </w:t>
      </w:r>
      <w:r w:rsidR="008E7EC3" w:rsidRPr="00CA333C">
        <w:rPr>
          <w:bCs/>
        </w:rPr>
        <w:t>ответственный за техническое обеспечение работы систем и средств автоматизации в администрации</w:t>
      </w:r>
      <w:r w:rsidRPr="00CA333C">
        <w:rPr>
          <w:bCs/>
        </w:rPr>
        <w:t>.</w:t>
      </w:r>
    </w:p>
    <w:p w:rsidR="005825B4" w:rsidRPr="00CA333C" w:rsidRDefault="005825B4" w:rsidP="0018235E">
      <w:pPr>
        <w:pStyle w:val="110"/>
        <w:tabs>
          <w:tab w:val="clear" w:pos="0"/>
        </w:tabs>
        <w:suppressAutoHyphens w:val="0"/>
        <w:spacing w:line="240" w:lineRule="auto"/>
        <w:ind w:left="0"/>
        <w:rPr>
          <w:bCs/>
        </w:rPr>
      </w:pPr>
      <w:r w:rsidRPr="00CA333C">
        <w:rPr>
          <w:bCs/>
        </w:rPr>
        <w:t xml:space="preserve">2.2. Пользователь обязан сменить временный пароль, выданный </w:t>
      </w:r>
      <w:proofErr w:type="gramStart"/>
      <w:r w:rsidR="005B213A" w:rsidRPr="00CA333C">
        <w:rPr>
          <w:bCs/>
        </w:rPr>
        <w:t>отве</w:t>
      </w:r>
      <w:r w:rsidR="005B213A" w:rsidRPr="00CA333C">
        <w:rPr>
          <w:bCs/>
        </w:rPr>
        <w:t>т</w:t>
      </w:r>
      <w:r w:rsidR="005B213A" w:rsidRPr="00CA333C">
        <w:rPr>
          <w:bCs/>
        </w:rPr>
        <w:t>ственным</w:t>
      </w:r>
      <w:proofErr w:type="gramEnd"/>
      <w:r w:rsidR="005B213A" w:rsidRPr="00CA333C">
        <w:rPr>
          <w:bCs/>
        </w:rPr>
        <w:t xml:space="preserve"> за техническое обеспечение работы систем и средств автоматиз</w:t>
      </w:r>
      <w:r w:rsidR="005B213A" w:rsidRPr="00CA333C">
        <w:rPr>
          <w:bCs/>
        </w:rPr>
        <w:t>а</w:t>
      </w:r>
      <w:r w:rsidR="005B213A" w:rsidRPr="00CA333C">
        <w:rPr>
          <w:bCs/>
        </w:rPr>
        <w:t xml:space="preserve">ции в администрации </w:t>
      </w:r>
      <w:r w:rsidRPr="00CA333C">
        <w:rPr>
          <w:bCs/>
        </w:rPr>
        <w:t>при первом входе в систему.</w:t>
      </w:r>
    </w:p>
    <w:p w:rsidR="005825B4" w:rsidRPr="00CA333C" w:rsidRDefault="00EA59F3" w:rsidP="0018235E">
      <w:pPr>
        <w:pStyle w:val="110"/>
        <w:tabs>
          <w:tab w:val="clear" w:pos="0"/>
        </w:tabs>
        <w:suppressAutoHyphens w:val="0"/>
        <w:spacing w:line="240" w:lineRule="auto"/>
        <w:ind w:left="0"/>
      </w:pPr>
      <w:r w:rsidRPr="00CA333C">
        <w:rPr>
          <w:bCs/>
        </w:rPr>
        <w:t>2.3</w:t>
      </w:r>
      <w:r w:rsidR="005825B4" w:rsidRPr="00CA333C">
        <w:rPr>
          <w:bCs/>
        </w:rPr>
        <w:t>. Правила формирования пароля: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пароль не может содержать имя учетной записи пользователя или к</w:t>
      </w:r>
      <w:r w:rsidRPr="00CA333C">
        <w:rPr>
          <w:rFonts w:ascii="Times New Roman" w:hAnsi="Times New Roman" w:cs="Times New Roman"/>
          <w:sz w:val="28"/>
          <w:szCs w:val="28"/>
        </w:rPr>
        <w:t>а</w:t>
      </w:r>
      <w:r w:rsidRPr="00CA333C">
        <w:rPr>
          <w:rFonts w:ascii="Times New Roman" w:hAnsi="Times New Roman" w:cs="Times New Roman"/>
          <w:sz w:val="28"/>
          <w:szCs w:val="28"/>
        </w:rPr>
        <w:t xml:space="preserve">кую-либо его часть; </w:t>
      </w:r>
    </w:p>
    <w:p w:rsidR="00CB68DA" w:rsidRPr="00CA333C" w:rsidRDefault="00CB68DA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длина пароля должна быть не менее 8 символов;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в пароле должны присутствовать символы трех катего</w:t>
      </w:r>
      <w:r w:rsidR="005B213A" w:rsidRPr="00CA333C">
        <w:rPr>
          <w:rFonts w:ascii="Times New Roman" w:hAnsi="Times New Roman" w:cs="Times New Roman"/>
          <w:sz w:val="28"/>
          <w:szCs w:val="28"/>
        </w:rPr>
        <w:t>рий из числа сл</w:t>
      </w:r>
      <w:r w:rsidR="005B213A" w:rsidRPr="00CA333C">
        <w:rPr>
          <w:rFonts w:ascii="Times New Roman" w:hAnsi="Times New Roman" w:cs="Times New Roman"/>
          <w:sz w:val="28"/>
          <w:szCs w:val="28"/>
        </w:rPr>
        <w:t>е</w:t>
      </w:r>
      <w:r w:rsidR="005B213A" w:rsidRPr="00CA333C">
        <w:rPr>
          <w:rFonts w:ascii="Times New Roman" w:hAnsi="Times New Roman" w:cs="Times New Roman"/>
          <w:sz w:val="28"/>
          <w:szCs w:val="28"/>
        </w:rPr>
        <w:t>дующих четырех: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прописные буквы английского алфавита от A до Z; 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lastRenderedPageBreak/>
        <w:t xml:space="preserve">строчные буквы английского алфавита от a до z; 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десятичные цифры от 0 до 9; 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символы, не принадлежащие алфавитно-цифровому набору (например</w:t>
      </w:r>
      <w:proofErr w:type="gramStart"/>
      <w:r w:rsidRPr="00CA333C">
        <w:rPr>
          <w:rFonts w:ascii="Times New Roman" w:hAnsi="Times New Roman" w:cs="Times New Roman"/>
          <w:sz w:val="28"/>
          <w:szCs w:val="28"/>
        </w:rPr>
        <w:t xml:space="preserve">, !, $, #, %). </w:t>
      </w:r>
      <w:proofErr w:type="gramEnd"/>
    </w:p>
    <w:p w:rsidR="00CB68DA" w:rsidRPr="00CA333C" w:rsidRDefault="00CB68DA" w:rsidP="0018235E">
      <w:pPr>
        <w:pStyle w:val="a0"/>
        <w:numPr>
          <w:ilvl w:val="0"/>
          <w:numId w:val="0"/>
        </w:numPr>
        <w:tabs>
          <w:tab w:val="left" w:pos="1245"/>
        </w:tabs>
        <w:suppressAutoHyphens w:val="0"/>
        <w:spacing w:line="240" w:lineRule="auto"/>
        <w:ind w:firstLine="709"/>
      </w:pPr>
      <w:r w:rsidRPr="00CA333C">
        <w:t>пароль не должен включать в себя легко вычисляемые сочетания си</w:t>
      </w:r>
      <w:r w:rsidRPr="00CA333C">
        <w:t>м</w:t>
      </w:r>
      <w:r w:rsidRPr="00CA333C">
        <w:t>волов (имена, фамилии, наименования персональных компьютеров и т.д.), а также общепринятые сокращения (ЭВМ, ЛВС, USER и т.п.);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запрещается использовать в качестве пароля имя входа в систему, пр</w:t>
      </w:r>
      <w:r w:rsidRPr="00CA333C">
        <w:rPr>
          <w:rFonts w:ascii="Times New Roman" w:hAnsi="Times New Roman" w:cs="Times New Roman"/>
          <w:sz w:val="28"/>
          <w:szCs w:val="28"/>
        </w:rPr>
        <w:t>о</w:t>
      </w:r>
      <w:r w:rsidRPr="00CA333C">
        <w:rPr>
          <w:rFonts w:ascii="Times New Roman" w:hAnsi="Times New Roman" w:cs="Times New Roman"/>
          <w:sz w:val="28"/>
          <w:szCs w:val="28"/>
        </w:rPr>
        <w:t>стые пароли типа «123», «111», «</w:t>
      </w:r>
      <w:proofErr w:type="spellStart"/>
      <w:r w:rsidRPr="00CA333C">
        <w:rPr>
          <w:rFonts w:ascii="Times New Roman" w:hAnsi="Times New Roman" w:cs="Times New Roman"/>
          <w:sz w:val="28"/>
          <w:szCs w:val="28"/>
        </w:rPr>
        <w:t>qwerty</w:t>
      </w:r>
      <w:proofErr w:type="spellEnd"/>
      <w:r w:rsidRPr="00CA333C">
        <w:rPr>
          <w:rFonts w:ascii="Times New Roman" w:hAnsi="Times New Roman" w:cs="Times New Roman"/>
          <w:sz w:val="28"/>
          <w:szCs w:val="28"/>
        </w:rPr>
        <w:t>» и им подобные, а также имена и д</w:t>
      </w:r>
      <w:r w:rsidRPr="00CA333C">
        <w:rPr>
          <w:rFonts w:ascii="Times New Roman" w:hAnsi="Times New Roman" w:cs="Times New Roman"/>
          <w:sz w:val="28"/>
          <w:szCs w:val="28"/>
        </w:rPr>
        <w:t>а</w:t>
      </w:r>
      <w:r w:rsidRPr="00CA333C">
        <w:rPr>
          <w:rFonts w:ascii="Times New Roman" w:hAnsi="Times New Roman" w:cs="Times New Roman"/>
          <w:sz w:val="28"/>
          <w:szCs w:val="28"/>
        </w:rPr>
        <w:t>ты рождения своей личности и своих родственников, клички домашних ж</w:t>
      </w:r>
      <w:r w:rsidRPr="00CA333C">
        <w:rPr>
          <w:rFonts w:ascii="Times New Roman" w:hAnsi="Times New Roman" w:cs="Times New Roman"/>
          <w:sz w:val="28"/>
          <w:szCs w:val="28"/>
        </w:rPr>
        <w:t>и</w:t>
      </w:r>
      <w:r w:rsidRPr="00CA333C">
        <w:rPr>
          <w:rFonts w:ascii="Times New Roman" w:hAnsi="Times New Roman" w:cs="Times New Roman"/>
          <w:sz w:val="28"/>
          <w:szCs w:val="28"/>
        </w:rPr>
        <w:t>вотных, номера автомобилей, телефонов и другие пароли, которые можно угадать, основываясь на информации о пользователе;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запрещается использовать в качестве пароля один и тот же повторя</w:t>
      </w:r>
      <w:r w:rsidRPr="00CA333C">
        <w:rPr>
          <w:rFonts w:ascii="Times New Roman" w:hAnsi="Times New Roman" w:cs="Times New Roman"/>
          <w:sz w:val="28"/>
          <w:szCs w:val="28"/>
        </w:rPr>
        <w:t>ю</w:t>
      </w:r>
      <w:r w:rsidRPr="00CA333C">
        <w:rPr>
          <w:rFonts w:ascii="Times New Roman" w:hAnsi="Times New Roman" w:cs="Times New Roman"/>
          <w:sz w:val="28"/>
          <w:szCs w:val="28"/>
        </w:rPr>
        <w:t>щийся символ либо повторяющуюся комбинацию из нескольких символов;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запрещается выбирать пароли, которые уже использовались ранее;</w:t>
      </w:r>
    </w:p>
    <w:p w:rsidR="00CB68DA" w:rsidRPr="00CA333C" w:rsidRDefault="00CB68DA" w:rsidP="0018235E">
      <w:pPr>
        <w:pStyle w:val="a0"/>
        <w:numPr>
          <w:ilvl w:val="0"/>
          <w:numId w:val="0"/>
        </w:numPr>
        <w:tabs>
          <w:tab w:val="left" w:pos="1245"/>
        </w:tabs>
        <w:suppressAutoHyphens w:val="0"/>
        <w:spacing w:line="240" w:lineRule="auto"/>
        <w:ind w:firstLine="709"/>
      </w:pPr>
      <w:r w:rsidRPr="00CA333C">
        <w:t>при смене пароля новое значение должно отличаться от предыдущего не менее чем в 4 позициях;</w:t>
      </w:r>
    </w:p>
    <w:p w:rsidR="00CB68DA" w:rsidRPr="00CA333C" w:rsidRDefault="00CB68DA" w:rsidP="0018235E">
      <w:pPr>
        <w:pStyle w:val="a0"/>
        <w:numPr>
          <w:ilvl w:val="0"/>
          <w:numId w:val="0"/>
        </w:numPr>
        <w:tabs>
          <w:tab w:val="left" w:pos="1245"/>
        </w:tabs>
        <w:suppressAutoHyphens w:val="0"/>
        <w:spacing w:line="240" w:lineRule="auto"/>
        <w:ind w:firstLine="709"/>
      </w:pPr>
      <w:r w:rsidRPr="00CA333C">
        <w:t>личный пароль пользователь не имеет права сообщать никому.</w:t>
      </w:r>
    </w:p>
    <w:p w:rsidR="00CB68DA" w:rsidRPr="00CA333C" w:rsidRDefault="00EA59F3" w:rsidP="0018235E">
      <w:pPr>
        <w:pStyle w:val="21"/>
        <w:numPr>
          <w:ilvl w:val="0"/>
          <w:numId w:val="0"/>
        </w:numPr>
        <w:tabs>
          <w:tab w:val="left" w:pos="675"/>
        </w:tabs>
        <w:suppressAutoHyphens w:val="0"/>
        <w:spacing w:line="240" w:lineRule="auto"/>
        <w:ind w:firstLine="709"/>
      </w:pPr>
      <w:r w:rsidRPr="00CA333C">
        <w:t xml:space="preserve">2.4. </w:t>
      </w:r>
      <w:r w:rsidR="00CB68DA" w:rsidRPr="00CA333C">
        <w:t xml:space="preserve">Владельцы паролей должны быть ознакомлены под </w:t>
      </w:r>
      <w:r w:rsidR="00D21703" w:rsidRPr="00CA333C">
        <w:t>п</w:t>
      </w:r>
      <w:r w:rsidR="00CB68DA" w:rsidRPr="00CA333C">
        <w:t>о</w:t>
      </w:r>
      <w:r w:rsidR="00D21703" w:rsidRPr="00CA333C">
        <w:t>д</w:t>
      </w:r>
      <w:r w:rsidR="00CB68DA" w:rsidRPr="00CA333C">
        <w:t>пись с п</w:t>
      </w:r>
      <w:r w:rsidR="00CB68DA" w:rsidRPr="00CA333C">
        <w:t>е</w:t>
      </w:r>
      <w:r w:rsidR="00CB68DA" w:rsidRPr="00CA333C">
        <w:t>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5825B4" w:rsidRPr="00CA333C" w:rsidRDefault="00EA59F3" w:rsidP="0018235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CA333C">
        <w:t xml:space="preserve">2.5. </w:t>
      </w:r>
      <w:r w:rsidR="00CB68DA" w:rsidRPr="00CA333C">
        <w:t>Для генерации «стойких» значений паролей могут применяться специальные программные средства. Система генерации паролей должна и</w:t>
      </w:r>
      <w:r w:rsidR="00CB68DA" w:rsidRPr="00CA333C">
        <w:t>с</w:t>
      </w:r>
      <w:r w:rsidR="00CB68DA" w:rsidRPr="00CA333C">
        <w:t>ключать возможность ознакомления других сотрудников с паролями испо</w:t>
      </w:r>
      <w:r w:rsidR="00CB68DA" w:rsidRPr="00CA333C">
        <w:t>л</w:t>
      </w:r>
      <w:r w:rsidR="00CB68DA" w:rsidRPr="00CA333C">
        <w:t>нителей.</w:t>
      </w:r>
    </w:p>
    <w:p w:rsidR="005C47E4" w:rsidRPr="00CA333C" w:rsidRDefault="00EA59F3" w:rsidP="0018235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CA333C">
        <w:t>2.6</w:t>
      </w:r>
      <w:r w:rsidR="005825B4" w:rsidRPr="00CA333C">
        <w:t xml:space="preserve">. </w:t>
      </w:r>
      <w:r w:rsidR="005C47E4" w:rsidRPr="00CA333C">
        <w:rPr>
          <w:bCs/>
        </w:rPr>
        <w:t>Правила ввода пароля:</w:t>
      </w:r>
    </w:p>
    <w:p w:rsidR="005C47E4" w:rsidRPr="00CA333C" w:rsidRDefault="005C47E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ввод пароля должен осуществляться с учётом регистра, в котором п</w:t>
      </w:r>
      <w:r w:rsidRPr="00CA333C">
        <w:rPr>
          <w:rFonts w:ascii="Times New Roman" w:hAnsi="Times New Roman" w:cs="Times New Roman"/>
          <w:sz w:val="28"/>
          <w:szCs w:val="28"/>
        </w:rPr>
        <w:t>а</w:t>
      </w:r>
      <w:r w:rsidRPr="00CA333C">
        <w:rPr>
          <w:rFonts w:ascii="Times New Roman" w:hAnsi="Times New Roman" w:cs="Times New Roman"/>
          <w:sz w:val="28"/>
          <w:szCs w:val="28"/>
        </w:rPr>
        <w:t>роль был задан;</w:t>
      </w:r>
    </w:p>
    <w:p w:rsidR="005825B4" w:rsidRPr="00CA333C" w:rsidRDefault="005C47E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во время ввода паролей необходимо исключить возможность его по</w:t>
      </w:r>
      <w:r w:rsidRPr="00CA333C">
        <w:rPr>
          <w:rFonts w:ascii="Times New Roman" w:hAnsi="Times New Roman" w:cs="Times New Roman"/>
          <w:sz w:val="28"/>
          <w:szCs w:val="28"/>
        </w:rPr>
        <w:t>д</w:t>
      </w:r>
      <w:r w:rsidRPr="00CA333C">
        <w:rPr>
          <w:rFonts w:ascii="Times New Roman" w:hAnsi="Times New Roman" w:cs="Times New Roman"/>
          <w:sz w:val="28"/>
          <w:szCs w:val="28"/>
        </w:rPr>
        <w:t>сматривания посторонними лицами или техническими средствами (видеок</w:t>
      </w:r>
      <w:r w:rsidRPr="00CA333C">
        <w:rPr>
          <w:rFonts w:ascii="Times New Roman" w:hAnsi="Times New Roman" w:cs="Times New Roman"/>
          <w:sz w:val="28"/>
          <w:szCs w:val="28"/>
        </w:rPr>
        <w:t>а</w:t>
      </w:r>
      <w:r w:rsidR="005825B4" w:rsidRPr="00CA333C">
        <w:rPr>
          <w:rFonts w:ascii="Times New Roman" w:hAnsi="Times New Roman" w:cs="Times New Roman"/>
          <w:sz w:val="28"/>
          <w:szCs w:val="28"/>
        </w:rPr>
        <w:t>меры и др.).</w:t>
      </w:r>
    </w:p>
    <w:p w:rsidR="00FA4232" w:rsidRPr="00CA333C" w:rsidRDefault="00FA4232" w:rsidP="00182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8DA" w:rsidRPr="00CA333C" w:rsidRDefault="005C47E4" w:rsidP="0018235E">
      <w:pPr>
        <w:pStyle w:val="21"/>
        <w:numPr>
          <w:ilvl w:val="0"/>
          <w:numId w:val="0"/>
        </w:numPr>
        <w:suppressAutoHyphens w:val="0"/>
        <w:spacing w:line="240" w:lineRule="exact"/>
        <w:jc w:val="center"/>
      </w:pPr>
      <w:r w:rsidRPr="00CA333C">
        <w:t xml:space="preserve">3. </w:t>
      </w:r>
      <w:r w:rsidR="00CB68DA" w:rsidRPr="00CA333C">
        <w:t>Смена паролей</w:t>
      </w:r>
    </w:p>
    <w:p w:rsidR="00FA4232" w:rsidRPr="00CA333C" w:rsidRDefault="00FA4232" w:rsidP="0018235E">
      <w:pPr>
        <w:pStyle w:val="21"/>
        <w:numPr>
          <w:ilvl w:val="0"/>
          <w:numId w:val="0"/>
        </w:numPr>
        <w:suppressAutoHyphens w:val="0"/>
        <w:spacing w:line="240" w:lineRule="auto"/>
        <w:jc w:val="center"/>
      </w:pPr>
    </w:p>
    <w:p w:rsidR="00CB68DA" w:rsidRPr="00CA333C" w:rsidRDefault="00EA59F3" w:rsidP="005C47E4">
      <w:pPr>
        <w:pStyle w:val="14"/>
        <w:widowControl/>
        <w:tabs>
          <w:tab w:val="left" w:pos="1276"/>
        </w:tabs>
        <w:suppressAutoHyphens w:val="0"/>
        <w:ind w:firstLine="737"/>
        <w:jc w:val="both"/>
        <w:rPr>
          <w:sz w:val="28"/>
          <w:szCs w:val="28"/>
        </w:rPr>
      </w:pPr>
      <w:r w:rsidRPr="00CA333C">
        <w:rPr>
          <w:sz w:val="28"/>
          <w:szCs w:val="28"/>
        </w:rPr>
        <w:t xml:space="preserve">3.1. </w:t>
      </w:r>
      <w:r w:rsidR="00CB68DA" w:rsidRPr="00CA333C">
        <w:rPr>
          <w:sz w:val="28"/>
          <w:szCs w:val="28"/>
        </w:rPr>
        <w:t xml:space="preserve">Полная </w:t>
      </w:r>
      <w:r w:rsidR="00CB68DA" w:rsidRPr="00CA333C">
        <w:rPr>
          <w:rStyle w:val="310"/>
        </w:rPr>
        <w:t>плановая смена паролей пользователей должна проводит</w:t>
      </w:r>
      <w:r w:rsidR="00CB68DA" w:rsidRPr="00CA333C">
        <w:rPr>
          <w:rStyle w:val="310"/>
        </w:rPr>
        <w:t>ь</w:t>
      </w:r>
      <w:r w:rsidR="00CB68DA" w:rsidRPr="00CA333C">
        <w:rPr>
          <w:rStyle w:val="310"/>
        </w:rPr>
        <w:t>ся регулярно, не реже</w:t>
      </w:r>
      <w:r w:rsidR="00CB68DA" w:rsidRPr="00CA333C">
        <w:rPr>
          <w:sz w:val="28"/>
          <w:szCs w:val="28"/>
        </w:rPr>
        <w:t xml:space="preserve"> одного раза в два месяца.</w:t>
      </w:r>
    </w:p>
    <w:p w:rsidR="00CB68DA" w:rsidRPr="00CA333C" w:rsidRDefault="00EA59F3" w:rsidP="005C47E4">
      <w:pPr>
        <w:pStyle w:val="31"/>
        <w:numPr>
          <w:ilvl w:val="0"/>
          <w:numId w:val="0"/>
        </w:numPr>
        <w:suppressAutoHyphens w:val="0"/>
        <w:spacing w:line="240" w:lineRule="auto"/>
        <w:ind w:right="0" w:firstLine="737"/>
      </w:pPr>
      <w:r w:rsidRPr="00CA333C">
        <w:t xml:space="preserve">3.2. </w:t>
      </w:r>
      <w:r w:rsidR="00CB68DA" w:rsidRPr="00CA333C">
        <w:t>Внеплановая смена личного пароля или удаление учетной записи пользователя автоматизированной системы в случае прекращения его полн</w:t>
      </w:r>
      <w:r w:rsidR="00CB68DA" w:rsidRPr="00CA333C">
        <w:t>о</w:t>
      </w:r>
      <w:r w:rsidR="00CB68DA" w:rsidRPr="00CA333C">
        <w:t xml:space="preserve">мочий (увольнение, переход на другую работу внутри </w:t>
      </w:r>
      <w:r w:rsidR="00FA4232" w:rsidRPr="00CA333C">
        <w:t>администр</w:t>
      </w:r>
      <w:r w:rsidR="00CB68DA" w:rsidRPr="00CA333C">
        <w:t xml:space="preserve">ации и т.п.) должна производиться </w:t>
      </w:r>
      <w:proofErr w:type="gramStart"/>
      <w:r w:rsidR="00D21703" w:rsidRPr="00CA333C">
        <w:t>ответственными</w:t>
      </w:r>
      <w:proofErr w:type="gramEnd"/>
      <w:r w:rsidR="00D21703" w:rsidRPr="00CA333C">
        <w:t xml:space="preserve"> за техническое обеспечение работы </w:t>
      </w:r>
      <w:r w:rsidR="00D21703" w:rsidRPr="00CA333C">
        <w:lastRenderedPageBreak/>
        <w:t>систем и средств автоматизации в администрации</w:t>
      </w:r>
      <w:r w:rsidR="00CB68DA" w:rsidRPr="00CA333C">
        <w:t xml:space="preserve"> немедленно после оконч</w:t>
      </w:r>
      <w:r w:rsidR="00CB68DA" w:rsidRPr="00CA333C">
        <w:t>а</w:t>
      </w:r>
      <w:r w:rsidR="00CB68DA" w:rsidRPr="00CA333C">
        <w:t>ния последнего сеанса работы данного пользователя с системой.</w:t>
      </w:r>
    </w:p>
    <w:p w:rsidR="005C47E4" w:rsidRPr="00CA333C" w:rsidRDefault="00EA59F3" w:rsidP="005C47E4">
      <w:pPr>
        <w:pStyle w:val="31"/>
        <w:numPr>
          <w:ilvl w:val="0"/>
          <w:numId w:val="0"/>
        </w:numPr>
        <w:suppressAutoHyphens w:val="0"/>
        <w:spacing w:line="240" w:lineRule="auto"/>
        <w:ind w:right="0" w:firstLine="737"/>
      </w:pPr>
      <w:r w:rsidRPr="00CA333C">
        <w:t xml:space="preserve">3.3. </w:t>
      </w:r>
      <w:r w:rsidR="00CB68DA" w:rsidRPr="00CA333C">
        <w:t xml:space="preserve">Внеплановая полная смена паролей всех пользователей должна производиться в случае прекращения полномочий (увольнение, переход на другую работу внутри </w:t>
      </w:r>
      <w:r w:rsidR="00FA4232" w:rsidRPr="00CA333C">
        <w:t xml:space="preserve">администрации </w:t>
      </w:r>
      <w:r w:rsidR="00CB68DA" w:rsidRPr="00CA333C">
        <w:t xml:space="preserve">и другие обстоятельства) </w:t>
      </w:r>
      <w:r w:rsidR="00D21703" w:rsidRPr="00CA333C">
        <w:t>ответстве</w:t>
      </w:r>
      <w:r w:rsidR="00D21703" w:rsidRPr="00CA333C">
        <w:t>н</w:t>
      </w:r>
      <w:r w:rsidR="00D21703" w:rsidRPr="00CA333C">
        <w:t>ных за техническое обеспечение работы систем и средств автоматизации в администрации</w:t>
      </w:r>
      <w:r w:rsidR="00CB68DA" w:rsidRPr="00CA333C">
        <w:t xml:space="preserve"> и других сотрудников, которым по роду работы были пред</w:t>
      </w:r>
      <w:r w:rsidR="00CB68DA" w:rsidRPr="00CA333C">
        <w:t>о</w:t>
      </w:r>
      <w:r w:rsidR="00CB68DA" w:rsidRPr="00CA333C">
        <w:t>ставлены полномочия по управлению пароль</w:t>
      </w:r>
      <w:r w:rsidR="005C47E4" w:rsidRPr="00CA333C">
        <w:t>ной защитой подсистем сегме</w:t>
      </w:r>
      <w:r w:rsidR="005C47E4" w:rsidRPr="00CA333C">
        <w:t>н</w:t>
      </w:r>
      <w:r w:rsidR="005C47E4" w:rsidRPr="00CA333C">
        <w:t>та.</w:t>
      </w:r>
    </w:p>
    <w:p w:rsidR="00FA4232" w:rsidRPr="00CA333C" w:rsidRDefault="00FA4232" w:rsidP="0018235E">
      <w:pPr>
        <w:pStyle w:val="31"/>
        <w:numPr>
          <w:ilvl w:val="0"/>
          <w:numId w:val="0"/>
        </w:numPr>
        <w:suppressAutoHyphens w:val="0"/>
        <w:spacing w:line="240" w:lineRule="auto"/>
        <w:ind w:right="0"/>
        <w:jc w:val="center"/>
      </w:pPr>
    </w:p>
    <w:p w:rsidR="00FA4232" w:rsidRDefault="005C47E4" w:rsidP="0018235E">
      <w:pPr>
        <w:pStyle w:val="31"/>
        <w:numPr>
          <w:ilvl w:val="0"/>
          <w:numId w:val="0"/>
        </w:numPr>
        <w:suppressAutoHyphens w:val="0"/>
        <w:spacing w:line="240" w:lineRule="exact"/>
        <w:ind w:right="0"/>
        <w:jc w:val="center"/>
      </w:pPr>
      <w:r w:rsidRPr="00CA333C">
        <w:t xml:space="preserve">4. </w:t>
      </w:r>
      <w:r w:rsidR="00CB68DA" w:rsidRPr="00CA333C">
        <w:t>Хранение и контроль</w:t>
      </w:r>
    </w:p>
    <w:p w:rsidR="0018235E" w:rsidRPr="00CA333C" w:rsidRDefault="0018235E" w:rsidP="0018235E">
      <w:pPr>
        <w:pStyle w:val="31"/>
        <w:numPr>
          <w:ilvl w:val="0"/>
          <w:numId w:val="0"/>
        </w:numPr>
        <w:suppressAutoHyphens w:val="0"/>
        <w:spacing w:line="240" w:lineRule="auto"/>
        <w:ind w:right="0"/>
        <w:jc w:val="center"/>
      </w:pP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4.1. Запрещается записывать пароли на бумаге, в файле, электронной записной книжке и других носителях информации, в том числе на предметах.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4.2. Запрещается сообщать другим пользователям личный пароль и р</w:t>
      </w:r>
      <w:r w:rsidRPr="00CA333C">
        <w:rPr>
          <w:rFonts w:ascii="Times New Roman" w:hAnsi="Times New Roman" w:cs="Times New Roman"/>
          <w:sz w:val="28"/>
          <w:szCs w:val="28"/>
        </w:rPr>
        <w:t>е</w:t>
      </w:r>
      <w:r w:rsidRPr="00CA333C">
        <w:rPr>
          <w:rFonts w:ascii="Times New Roman" w:hAnsi="Times New Roman" w:cs="Times New Roman"/>
          <w:sz w:val="28"/>
          <w:szCs w:val="28"/>
        </w:rPr>
        <w:t>гистрировать их в системе под своим паролем.</w:t>
      </w:r>
    </w:p>
    <w:p w:rsidR="00CB68DA" w:rsidRPr="00CA333C" w:rsidRDefault="005825B4" w:rsidP="0018235E">
      <w:pPr>
        <w:pStyle w:val="41"/>
        <w:numPr>
          <w:ilvl w:val="0"/>
          <w:numId w:val="0"/>
        </w:numPr>
        <w:suppressAutoHyphens w:val="0"/>
        <w:spacing w:line="240" w:lineRule="auto"/>
        <w:ind w:right="0" w:firstLine="709"/>
      </w:pPr>
      <w:r w:rsidRPr="00CA333C">
        <w:t xml:space="preserve">4.3. </w:t>
      </w:r>
      <w:proofErr w:type="gramStart"/>
      <w:r w:rsidR="00CB68DA" w:rsidRPr="00CA333C">
        <w:t>Хранение сотрудником (исполнителем) значений своих паролей на бумажном носителе допускается только в личном, опечатанном владельцем пароля сейфе, либо в сейфе у ответственного за информационную безопа</w:t>
      </w:r>
      <w:r w:rsidR="00CB68DA" w:rsidRPr="00CA333C">
        <w:t>с</w:t>
      </w:r>
      <w:r w:rsidR="00CB68DA" w:rsidRPr="00CA333C">
        <w:t>ность или у руководителя подразделения в опечатанном личной печатью п</w:t>
      </w:r>
      <w:r w:rsidR="00CB68DA" w:rsidRPr="00CA333C">
        <w:t>е</w:t>
      </w:r>
      <w:r w:rsidR="00CB68DA" w:rsidRPr="00CA333C">
        <w:t>нале.</w:t>
      </w:r>
      <w:proofErr w:type="gramEnd"/>
    </w:p>
    <w:p w:rsidR="00CB68DA" w:rsidRPr="00CA333C" w:rsidRDefault="005825B4" w:rsidP="0018235E">
      <w:pPr>
        <w:pStyle w:val="41"/>
        <w:numPr>
          <w:ilvl w:val="0"/>
          <w:numId w:val="0"/>
        </w:numPr>
        <w:suppressAutoHyphens w:val="0"/>
        <w:spacing w:line="240" w:lineRule="auto"/>
        <w:ind w:right="0" w:firstLine="709"/>
      </w:pPr>
      <w:r w:rsidRPr="00CA333C">
        <w:t xml:space="preserve">4.4. </w:t>
      </w:r>
      <w:r w:rsidR="00CB68DA" w:rsidRPr="00CA333C">
        <w:t xml:space="preserve">Повседневный </w:t>
      </w:r>
      <w:proofErr w:type="gramStart"/>
      <w:r w:rsidR="00CB68DA" w:rsidRPr="00CA333C">
        <w:t>контроль за</w:t>
      </w:r>
      <w:proofErr w:type="gramEnd"/>
      <w:r w:rsidR="00CB68DA" w:rsidRPr="00CA333C">
        <w:t xml:space="preserve"> действиями исполнителей и обслуж</w:t>
      </w:r>
      <w:r w:rsidR="00CB68DA" w:rsidRPr="00CA333C">
        <w:t>и</w:t>
      </w:r>
      <w:r w:rsidR="00CB68DA" w:rsidRPr="00CA333C">
        <w:t xml:space="preserve">вающего персонала системы при работе с паролями, соблюдением порядка их смены, хранения и использования возлагается на руководителей </w:t>
      </w:r>
      <w:r w:rsidR="00FA4232" w:rsidRPr="00CA333C">
        <w:t>стру</w:t>
      </w:r>
      <w:r w:rsidR="00FA4232" w:rsidRPr="00CA333C">
        <w:t>к</w:t>
      </w:r>
      <w:r w:rsidR="00FA4232" w:rsidRPr="00CA333C">
        <w:t xml:space="preserve">турных </w:t>
      </w:r>
      <w:r w:rsidR="00CB68DA" w:rsidRPr="00CA333C">
        <w:t>подразделений</w:t>
      </w:r>
      <w:r w:rsidR="00FA4232" w:rsidRPr="00CA333C">
        <w:t xml:space="preserve"> администрации</w:t>
      </w:r>
      <w:r w:rsidR="00CB68DA" w:rsidRPr="00CA333C">
        <w:t>, периодический контроль – возлагае</w:t>
      </w:r>
      <w:r w:rsidR="00CB68DA" w:rsidRPr="00CA333C">
        <w:t>т</w:t>
      </w:r>
      <w:r w:rsidR="00CB68DA" w:rsidRPr="00CA333C">
        <w:t>ся на администраторов средств парольной защиты.</w:t>
      </w:r>
    </w:p>
    <w:p w:rsidR="005825B4" w:rsidRPr="00CA333C" w:rsidRDefault="005825B4" w:rsidP="0018235E">
      <w:pPr>
        <w:pStyle w:val="41"/>
        <w:widowControl w:val="0"/>
        <w:numPr>
          <w:ilvl w:val="0"/>
          <w:numId w:val="0"/>
        </w:numPr>
        <w:suppressAutoHyphens w:val="0"/>
        <w:spacing w:line="240" w:lineRule="auto"/>
        <w:ind w:right="0" w:firstLine="709"/>
      </w:pPr>
      <w:r w:rsidRPr="00CA333C">
        <w:t xml:space="preserve">4.5. </w:t>
      </w:r>
      <w:r w:rsidR="00CB68DA" w:rsidRPr="00CA333C">
        <w:t>В случае компрометации личного пароля пользователя автоматиз</w:t>
      </w:r>
      <w:r w:rsidR="00CB68DA" w:rsidRPr="00CA333C">
        <w:t>и</w:t>
      </w:r>
      <w:r w:rsidR="00CB68DA" w:rsidRPr="00CA333C">
        <w:t>рованной системы должны быть немедленно предприняты меры по измен</w:t>
      </w:r>
      <w:r w:rsidR="00CB68DA" w:rsidRPr="00CA333C">
        <w:t>е</w:t>
      </w:r>
      <w:r w:rsidR="00CB68DA" w:rsidRPr="00CA333C">
        <w:t>нию пароля и выявлению последствий компрометации.</w:t>
      </w:r>
    </w:p>
    <w:p w:rsidR="005825B4" w:rsidRPr="00CA333C" w:rsidRDefault="005825B4" w:rsidP="0018235E">
      <w:pPr>
        <w:pStyle w:val="41"/>
        <w:widowControl w:val="0"/>
        <w:numPr>
          <w:ilvl w:val="0"/>
          <w:numId w:val="0"/>
        </w:numPr>
        <w:suppressAutoHyphens w:val="0"/>
        <w:spacing w:line="240" w:lineRule="auto"/>
        <w:ind w:right="0" w:firstLine="709"/>
      </w:pPr>
      <w:r w:rsidRPr="00CA333C">
        <w:t xml:space="preserve">4.6. </w:t>
      </w:r>
      <w:r w:rsidRPr="00CA333C">
        <w:rPr>
          <w:bCs/>
        </w:rPr>
        <w:t>Лица, использующие паролирование, обязаны: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5825B4" w:rsidRPr="00CA333C" w:rsidRDefault="005825B4" w:rsidP="00182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proofErr w:type="gramStart"/>
      <w:r w:rsidR="00D21703" w:rsidRPr="00CA333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21703" w:rsidRPr="00CA333C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</w:t>
      </w:r>
      <w:r w:rsidR="00D21703" w:rsidRPr="00CA333C">
        <w:rPr>
          <w:rFonts w:ascii="Times New Roman" w:hAnsi="Times New Roman" w:cs="Times New Roman"/>
          <w:sz w:val="28"/>
          <w:szCs w:val="28"/>
        </w:rPr>
        <w:t>а</w:t>
      </w:r>
      <w:r w:rsidR="00D21703" w:rsidRPr="00CA333C">
        <w:rPr>
          <w:rFonts w:ascii="Times New Roman" w:hAnsi="Times New Roman" w:cs="Times New Roman"/>
          <w:sz w:val="28"/>
          <w:szCs w:val="28"/>
        </w:rPr>
        <w:t>боты систем и средств автоматизации в администрации</w:t>
      </w:r>
      <w:r w:rsidRPr="00CA333C">
        <w:rPr>
          <w:rFonts w:ascii="Times New Roman" w:hAnsi="Times New Roman" w:cs="Times New Roman"/>
          <w:sz w:val="28"/>
          <w:szCs w:val="28"/>
        </w:rPr>
        <w:t xml:space="preserve"> об утере, компром</w:t>
      </w:r>
      <w:r w:rsidRPr="00CA333C">
        <w:rPr>
          <w:rFonts w:ascii="Times New Roman" w:hAnsi="Times New Roman" w:cs="Times New Roman"/>
          <w:sz w:val="28"/>
          <w:szCs w:val="28"/>
        </w:rPr>
        <w:t>е</w:t>
      </w:r>
      <w:r w:rsidRPr="00CA333C">
        <w:rPr>
          <w:rFonts w:ascii="Times New Roman" w:hAnsi="Times New Roman" w:cs="Times New Roman"/>
          <w:sz w:val="28"/>
          <w:szCs w:val="28"/>
        </w:rPr>
        <w:t>тации, несанкционированном изменении паролей и несанкционированном изменении сроков действия паролей.</w:t>
      </w:r>
    </w:p>
    <w:p w:rsidR="005825B4" w:rsidRPr="00CA333C" w:rsidRDefault="005825B4" w:rsidP="0018235E">
      <w:pPr>
        <w:pStyle w:val="41"/>
        <w:widowControl w:val="0"/>
        <w:numPr>
          <w:ilvl w:val="0"/>
          <w:numId w:val="0"/>
        </w:numPr>
        <w:suppressAutoHyphens w:val="0"/>
        <w:spacing w:line="240" w:lineRule="auto"/>
        <w:ind w:right="0"/>
      </w:pPr>
      <w:bookmarkStart w:id="3" w:name="_GoBack"/>
    </w:p>
    <w:p w:rsidR="00CB0354" w:rsidRPr="00CA333C" w:rsidRDefault="00CB0354" w:rsidP="0018235E">
      <w:pPr>
        <w:rPr>
          <w:rFonts w:ascii="Times New Roman" w:hAnsi="Times New Roman" w:cs="Times New Roman"/>
          <w:sz w:val="28"/>
          <w:szCs w:val="28"/>
        </w:rPr>
      </w:pPr>
    </w:p>
    <w:p w:rsidR="007D451A" w:rsidRPr="00CA333C" w:rsidRDefault="007D451A" w:rsidP="0018235E">
      <w:pPr>
        <w:rPr>
          <w:rFonts w:ascii="Times New Roman" w:hAnsi="Times New Roman" w:cs="Times New Roman"/>
          <w:sz w:val="28"/>
          <w:szCs w:val="28"/>
        </w:rPr>
      </w:pPr>
    </w:p>
    <w:p w:rsidR="007D451A" w:rsidRPr="00CA333C" w:rsidRDefault="005D2B63" w:rsidP="005D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bookmarkEnd w:id="3"/>
    <w:p w:rsidR="000173CD" w:rsidRPr="00CA333C" w:rsidRDefault="000173CD" w:rsidP="00D21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3CD" w:rsidRPr="00CA333C" w:rsidSect="005F2715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D0" w:rsidRDefault="00C007D0">
      <w:r>
        <w:separator/>
      </w:r>
    </w:p>
  </w:endnote>
  <w:endnote w:type="continuationSeparator" w:id="0">
    <w:p w:rsidR="00C007D0" w:rsidRDefault="00C0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D0" w:rsidRDefault="00C007D0">
      <w:r>
        <w:separator/>
      </w:r>
    </w:p>
  </w:footnote>
  <w:footnote w:type="continuationSeparator" w:id="0">
    <w:p w:rsidR="00C007D0" w:rsidRDefault="00C0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325556"/>
      <w:docPartObj>
        <w:docPartGallery w:val="Page Numbers (Top of Page)"/>
        <w:docPartUnique/>
      </w:docPartObj>
    </w:sdtPr>
    <w:sdtEndPr/>
    <w:sdtContent>
      <w:p w:rsidR="004673CA" w:rsidRPr="004673CA" w:rsidRDefault="004673CA" w:rsidP="004673CA">
        <w:pPr>
          <w:pStyle w:val="a6"/>
          <w:jc w:val="right"/>
        </w:pPr>
        <w:r w:rsidRPr="004673CA">
          <w:rPr>
            <w:rFonts w:ascii="Times New Roman" w:hAnsi="Times New Roman"/>
            <w:sz w:val="28"/>
            <w:szCs w:val="28"/>
          </w:rPr>
          <w:fldChar w:fldCharType="begin"/>
        </w:r>
        <w:r w:rsidRPr="004673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3CA">
          <w:rPr>
            <w:rFonts w:ascii="Times New Roman" w:hAnsi="Times New Roman"/>
            <w:sz w:val="28"/>
            <w:szCs w:val="28"/>
          </w:rPr>
          <w:fldChar w:fldCharType="separate"/>
        </w:r>
        <w:r w:rsidR="005D2B63" w:rsidRPr="005D2B63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4673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18235E" w:rsidRDefault="000173CD" w:rsidP="0018235E">
    <w:pPr>
      <w:pStyle w:val="a6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5D2B63" w:rsidRPr="005D2B63">
      <w:rPr>
        <w:rFonts w:ascii="Times New Roman" w:hAnsi="Times New Roman"/>
        <w:noProof/>
        <w:sz w:val="28"/>
        <w:lang w:val="ru-RU"/>
      </w:rPr>
      <w:t>3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1"/>
      <w:lvlText w:val="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multilevel"/>
    <w:tmpl w:val="FCDC281E"/>
    <w:name w:val="WW8Num4"/>
    <w:lvl w:ilvl="0">
      <w:start w:val="1"/>
      <w:numFmt w:val="decimal"/>
      <w:pStyle w:val="1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3.%2."/>
      <w:lvlJc w:val="left"/>
      <w:pPr>
        <w:tabs>
          <w:tab w:val="num" w:pos="-218"/>
        </w:tabs>
        <w:ind w:left="158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-218"/>
        </w:tabs>
        <w:ind w:left="30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442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-218"/>
        </w:tabs>
        <w:ind w:left="549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-218"/>
        </w:tabs>
        <w:ind w:left="692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799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-218"/>
        </w:tabs>
        <w:ind w:left="942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-218"/>
        </w:tabs>
        <w:ind w:left="10854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multilevel"/>
    <w:tmpl w:val="6DF83942"/>
    <w:name w:val="WW8Num7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3.%1"/>
      <w:lvlJc w:val="left"/>
      <w:pPr>
        <w:tabs>
          <w:tab w:val="num" w:pos="0"/>
        </w:tabs>
        <w:ind w:left="1560" w:hanging="360"/>
      </w:pPr>
      <w:rPr>
        <w:rFonts w:hint="default"/>
        <w:sz w:val="28"/>
        <w:szCs w:val="28"/>
      </w:rPr>
    </w:lvl>
  </w:abstractNum>
  <w:abstractNum w:abstractNumId="6">
    <w:nsid w:val="027613ED"/>
    <w:multiLevelType w:val="multilevel"/>
    <w:tmpl w:val="C17085A4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B21984"/>
    <w:multiLevelType w:val="multilevel"/>
    <w:tmpl w:val="0419001F"/>
    <w:lvl w:ilvl="0">
      <w:start w:val="1"/>
      <w:numFmt w:val="decimal"/>
      <w:pStyle w:val="3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91407E"/>
    <w:multiLevelType w:val="hybridMultilevel"/>
    <w:tmpl w:val="CE30B758"/>
    <w:lvl w:ilvl="0" w:tplc="0419000F">
      <w:start w:val="1"/>
      <w:numFmt w:val="decimal"/>
      <w:pStyle w:val="Bullet-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D"/>
    <w:rsid w:val="00010EB2"/>
    <w:rsid w:val="000173CD"/>
    <w:rsid w:val="0003342B"/>
    <w:rsid w:val="00077B2B"/>
    <w:rsid w:val="0018235E"/>
    <w:rsid w:val="00196B88"/>
    <w:rsid w:val="001D4CA3"/>
    <w:rsid w:val="001F5DF0"/>
    <w:rsid w:val="002322B2"/>
    <w:rsid w:val="00295CF9"/>
    <w:rsid w:val="0029604B"/>
    <w:rsid w:val="00374EF4"/>
    <w:rsid w:val="00384113"/>
    <w:rsid w:val="004673CA"/>
    <w:rsid w:val="004A4F15"/>
    <w:rsid w:val="004A7225"/>
    <w:rsid w:val="00546544"/>
    <w:rsid w:val="005825B4"/>
    <w:rsid w:val="005B213A"/>
    <w:rsid w:val="005C47E4"/>
    <w:rsid w:val="005D2B63"/>
    <w:rsid w:val="005D3EA6"/>
    <w:rsid w:val="005F2715"/>
    <w:rsid w:val="006D53ED"/>
    <w:rsid w:val="007B6E05"/>
    <w:rsid w:val="007C1909"/>
    <w:rsid w:val="007D451A"/>
    <w:rsid w:val="00833EB9"/>
    <w:rsid w:val="00897536"/>
    <w:rsid w:val="008E7EC3"/>
    <w:rsid w:val="008F7ED0"/>
    <w:rsid w:val="00996A87"/>
    <w:rsid w:val="009E30D5"/>
    <w:rsid w:val="00A25A4F"/>
    <w:rsid w:val="00A73734"/>
    <w:rsid w:val="00AF2394"/>
    <w:rsid w:val="00AF59A6"/>
    <w:rsid w:val="00B2492E"/>
    <w:rsid w:val="00BA455D"/>
    <w:rsid w:val="00C007D0"/>
    <w:rsid w:val="00C85FA7"/>
    <w:rsid w:val="00CA333C"/>
    <w:rsid w:val="00CB0354"/>
    <w:rsid w:val="00CB68DA"/>
    <w:rsid w:val="00CE24B2"/>
    <w:rsid w:val="00D21703"/>
    <w:rsid w:val="00D352AD"/>
    <w:rsid w:val="00D54EF9"/>
    <w:rsid w:val="00DD16B7"/>
    <w:rsid w:val="00E82210"/>
    <w:rsid w:val="00EA59F3"/>
    <w:rsid w:val="00F062DB"/>
    <w:rsid w:val="00F23902"/>
    <w:rsid w:val="00F66889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310">
    <w:name w:val="3.1 Знак"/>
    <w:rsid w:val="00CB68DA"/>
    <w:rPr>
      <w:sz w:val="28"/>
      <w:szCs w:val="28"/>
    </w:rPr>
  </w:style>
  <w:style w:type="paragraph" w:customStyle="1" w:styleId="14">
    <w:name w:val="Обычный1"/>
    <w:rsid w:val="00CB68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41">
    <w:name w:val="4.1"/>
    <w:basedOn w:val="14"/>
    <w:rsid w:val="00CB68DA"/>
    <w:pPr>
      <w:widowControl/>
      <w:numPr>
        <w:numId w:val="7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customStyle="1" w:styleId="31">
    <w:name w:val="3.1"/>
    <w:basedOn w:val="14"/>
    <w:rsid w:val="00CB68DA"/>
    <w:pPr>
      <w:widowControl/>
      <w:numPr>
        <w:numId w:val="8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D21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21703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217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217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310">
    <w:name w:val="3.1 Знак"/>
    <w:rsid w:val="00CB68DA"/>
    <w:rPr>
      <w:sz w:val="28"/>
      <w:szCs w:val="28"/>
    </w:rPr>
  </w:style>
  <w:style w:type="paragraph" w:customStyle="1" w:styleId="14">
    <w:name w:val="Обычный1"/>
    <w:rsid w:val="00CB68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41">
    <w:name w:val="4.1"/>
    <w:basedOn w:val="14"/>
    <w:rsid w:val="00CB68DA"/>
    <w:pPr>
      <w:widowControl/>
      <w:numPr>
        <w:numId w:val="7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customStyle="1" w:styleId="31">
    <w:name w:val="3.1"/>
    <w:basedOn w:val="14"/>
    <w:rsid w:val="00CB68DA"/>
    <w:pPr>
      <w:widowControl/>
      <w:numPr>
        <w:numId w:val="8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D21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21703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217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217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35</cp:revision>
  <cp:lastPrinted>2020-06-10T12:44:00Z</cp:lastPrinted>
  <dcterms:created xsi:type="dcterms:W3CDTF">2020-03-12T06:56:00Z</dcterms:created>
  <dcterms:modified xsi:type="dcterms:W3CDTF">2020-06-25T07:30:00Z</dcterms:modified>
</cp:coreProperties>
</file>